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1FDAE918"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790451">
        <w:t>3</w:t>
      </w:r>
      <w:r w:rsidR="009A0D6F">
        <w:t>.</w:t>
      </w:r>
      <w:r w:rsidR="00C01C92">
        <w:t>septembra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377977B3" w:rsidR="004E705E" w:rsidRPr="008C1E48" w:rsidRDefault="004E705E" w:rsidP="00277816">
      <w:pPr>
        <w:pStyle w:val="a0"/>
        <w:suppressLineNumbers w:val="0"/>
        <w:jc w:val="right"/>
        <w:rPr>
          <w:b w:val="0"/>
          <w:bCs w:val="0"/>
        </w:rPr>
      </w:pPr>
      <w:r w:rsidRPr="008C1E48">
        <w:rPr>
          <w:b w:val="0"/>
          <w:bCs w:val="0"/>
        </w:rPr>
        <w:t xml:space="preserve">Iepirkuma komisijas </w:t>
      </w:r>
      <w:r w:rsidR="00790451">
        <w:rPr>
          <w:b w:val="0"/>
          <w:bCs w:val="0"/>
        </w:rPr>
        <w:t>priekšsēdētāja</w:t>
      </w:r>
    </w:p>
    <w:p w14:paraId="16D1F636" w14:textId="77777777" w:rsidR="00CE4ACE" w:rsidRPr="008C1E48" w:rsidRDefault="00CE4ACE" w:rsidP="00277816">
      <w:pPr>
        <w:pStyle w:val="a0"/>
        <w:suppressLineNumbers w:val="0"/>
        <w:jc w:val="right"/>
        <w:rPr>
          <w:b w:val="0"/>
          <w:bCs w:val="0"/>
        </w:rPr>
      </w:pPr>
    </w:p>
    <w:p w14:paraId="0FDF24C0" w14:textId="5E67B7B1" w:rsidR="004E705E" w:rsidRPr="008C1E48" w:rsidRDefault="00790451"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Default="004E705E" w:rsidP="00BE09E9">
      <w:pPr>
        <w:pStyle w:val="a0"/>
        <w:suppressLineNumbers w:val="0"/>
        <w:rPr>
          <w:sz w:val="40"/>
          <w:szCs w:val="40"/>
        </w:rPr>
      </w:pPr>
    </w:p>
    <w:p w14:paraId="45086AD4" w14:textId="77777777" w:rsidR="00FE2016" w:rsidRPr="008C1E48" w:rsidRDefault="00FE2016"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5CCDC193" w:rsidR="004E705E" w:rsidRPr="005D67DC" w:rsidRDefault="0057038D" w:rsidP="003D5683">
      <w:pPr>
        <w:jc w:val="center"/>
        <w:rPr>
          <w:b/>
          <w:sz w:val="32"/>
          <w:szCs w:val="32"/>
        </w:rPr>
      </w:pPr>
      <w:r w:rsidRPr="005D67DC">
        <w:rPr>
          <w:b/>
          <w:sz w:val="32"/>
          <w:szCs w:val="32"/>
        </w:rPr>
        <w:t>„</w:t>
      </w:r>
      <w:r w:rsidR="003D5683" w:rsidRPr="003D5683">
        <w:rPr>
          <w:b/>
          <w:sz w:val="36"/>
          <w:szCs w:val="36"/>
        </w:rPr>
        <w:t>Gaismas aparatūras komplekta piegāde</w:t>
      </w:r>
      <w:r w:rsidR="003D5683">
        <w:rPr>
          <w:b/>
          <w:sz w:val="36"/>
          <w:szCs w:val="36"/>
        </w:rPr>
        <w:t xml:space="preserve"> un uzstādīšan</w:t>
      </w:r>
      <w:r w:rsidR="00C776A2">
        <w:rPr>
          <w:b/>
          <w:sz w:val="36"/>
          <w:szCs w:val="36"/>
        </w:rPr>
        <w:t>a</w:t>
      </w:r>
      <w:r w:rsidR="003D5683" w:rsidRPr="003D5683">
        <w:rPr>
          <w:b/>
          <w:sz w:val="36"/>
          <w:szCs w:val="36"/>
        </w:rPr>
        <w:t xml:space="preserve"> Daugavpils pilsētas domes </w:t>
      </w:r>
      <w:r w:rsidR="00603109">
        <w:rPr>
          <w:b/>
          <w:sz w:val="36"/>
          <w:szCs w:val="36"/>
        </w:rPr>
        <w:t xml:space="preserve">budžeta iestādei </w:t>
      </w:r>
      <w:r w:rsidR="0034310B">
        <w:rPr>
          <w:b/>
          <w:sz w:val="36"/>
          <w:szCs w:val="36"/>
        </w:rPr>
        <w:br/>
      </w:r>
      <w:r w:rsidR="00603109">
        <w:rPr>
          <w:b/>
          <w:sz w:val="36"/>
          <w:szCs w:val="36"/>
        </w:rPr>
        <w:t>“Kultūras pils””</w:t>
      </w:r>
    </w:p>
    <w:p w14:paraId="5CAC9BF2" w14:textId="77777777" w:rsidR="004E705E" w:rsidRPr="008C1E48" w:rsidRDefault="004E705E">
      <w:pPr>
        <w:pStyle w:val="a0"/>
        <w:suppressLineNumbers w:val="0"/>
        <w:rPr>
          <w:b w:val="0"/>
          <w:bCs w:val="0"/>
          <w:sz w:val="28"/>
          <w:szCs w:val="28"/>
        </w:rPr>
      </w:pPr>
    </w:p>
    <w:p w14:paraId="64E785A1" w14:textId="74D26351"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EA6894">
        <w:rPr>
          <w:b w:val="0"/>
          <w:bCs w:val="0"/>
          <w:sz w:val="28"/>
          <w:szCs w:val="28"/>
        </w:rPr>
        <w:t>100</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4F83F3B5" w14:textId="26A78AFD" w:rsidR="004E705E"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2E375610" w14:textId="77777777" w:rsidR="008803C8" w:rsidRPr="008C1E48" w:rsidRDefault="008803C8" w:rsidP="00BE09E9">
      <w:pPr>
        <w:tabs>
          <w:tab w:val="left" w:pos="3510"/>
        </w:tabs>
        <w:jc w:val="center"/>
        <w:rPr>
          <w:b/>
          <w:bCs/>
          <w:sz w:val="28"/>
          <w:szCs w:val="28"/>
        </w:rPr>
      </w:pPr>
    </w:p>
    <w:p w14:paraId="70303851" w14:textId="77777777" w:rsidR="00B83666" w:rsidRPr="008C1E48" w:rsidRDefault="00B83666"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lastRenderedPageBreak/>
        <w:t>Vispārīgā informācija</w:t>
      </w:r>
    </w:p>
    <w:p w14:paraId="0905B40A" w14:textId="77777777" w:rsidR="004E705E" w:rsidRPr="00013E30" w:rsidRDefault="004E705E">
      <w:pPr>
        <w:jc w:val="both"/>
        <w:rPr>
          <w:b/>
          <w:sz w:val="23"/>
          <w:szCs w:val="23"/>
        </w:rPr>
      </w:pPr>
    </w:p>
    <w:p w14:paraId="3AD89C94" w14:textId="0F8032AF"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ED34D9">
        <w:rPr>
          <w:sz w:val="23"/>
          <w:szCs w:val="23"/>
        </w:rPr>
        <w:t xml:space="preserve">Iepirkuma identifikācijas </w:t>
      </w:r>
      <w:r w:rsidRPr="00ED34D9">
        <w:rPr>
          <w:b/>
          <w:sz w:val="23"/>
          <w:szCs w:val="23"/>
        </w:rPr>
        <w:t>Nr.</w:t>
      </w:r>
      <w:r w:rsidR="00666D66" w:rsidRPr="00ED34D9">
        <w:rPr>
          <w:b/>
          <w:sz w:val="23"/>
          <w:szCs w:val="23"/>
        </w:rPr>
        <w:t xml:space="preserve"> </w:t>
      </w:r>
      <w:r w:rsidRPr="00ED34D9">
        <w:rPr>
          <w:b/>
          <w:sz w:val="23"/>
          <w:szCs w:val="23"/>
        </w:rPr>
        <w:t xml:space="preserve">DPD </w:t>
      </w:r>
      <w:r w:rsidR="00B83666" w:rsidRPr="00ED34D9">
        <w:rPr>
          <w:b/>
          <w:sz w:val="23"/>
          <w:szCs w:val="23"/>
        </w:rPr>
        <w:t>2015</w:t>
      </w:r>
      <w:r w:rsidR="0057038D" w:rsidRPr="00ED34D9">
        <w:rPr>
          <w:b/>
          <w:sz w:val="23"/>
          <w:szCs w:val="23"/>
        </w:rPr>
        <w:t>/</w:t>
      </w:r>
      <w:r w:rsidR="00822A02">
        <w:rPr>
          <w:b/>
          <w:sz w:val="23"/>
          <w:szCs w:val="23"/>
        </w:rPr>
        <w:t>100</w:t>
      </w:r>
      <w:r w:rsidR="00B83666" w:rsidRPr="00ED34D9">
        <w:rPr>
          <w:b/>
          <w:sz w:val="23"/>
          <w:szCs w:val="23"/>
        </w:rPr>
        <w:t>.</w:t>
      </w:r>
    </w:p>
    <w:p w14:paraId="22FBB568" w14:textId="4ABEBA6F"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r w:rsidRPr="00ED34D9">
        <w:rPr>
          <w:sz w:val="23"/>
          <w:szCs w:val="23"/>
        </w:rPr>
        <w:t xml:space="preserve">Pasūtītājs: </w:t>
      </w:r>
      <w:r w:rsidRPr="00ED34D9">
        <w:rPr>
          <w:b/>
          <w:sz w:val="23"/>
          <w:szCs w:val="23"/>
        </w:rPr>
        <w:t>Daugavpils pilsētas dome</w:t>
      </w:r>
      <w:r w:rsidRPr="00ED34D9">
        <w:rPr>
          <w:sz w:val="23"/>
          <w:szCs w:val="23"/>
        </w:rPr>
        <w:t>, NMR Nr.90000077325, juridiskā adrese: K</w:t>
      </w:r>
      <w:r w:rsidR="00DE3851" w:rsidRPr="00ED34D9">
        <w:rPr>
          <w:sz w:val="23"/>
          <w:szCs w:val="23"/>
        </w:rPr>
        <w:t>r</w:t>
      </w:r>
      <w:r w:rsidRPr="00ED34D9">
        <w:rPr>
          <w:sz w:val="23"/>
          <w:szCs w:val="23"/>
        </w:rPr>
        <w:t>.Valdemāra iela 1, Daugavpils, LV-5401, Latvijas Republika.</w:t>
      </w:r>
      <w:bookmarkEnd w:id="0"/>
    </w:p>
    <w:p w14:paraId="60E9802F" w14:textId="4D73ACBD" w:rsidR="00C81D84" w:rsidRPr="00ED34D9" w:rsidRDefault="00160850" w:rsidP="00CD1529">
      <w:pPr>
        <w:numPr>
          <w:ilvl w:val="0"/>
          <w:numId w:val="2"/>
        </w:numPr>
        <w:tabs>
          <w:tab w:val="clear" w:pos="570"/>
          <w:tab w:val="left" w:pos="0"/>
          <w:tab w:val="num" w:pos="426"/>
        </w:tabs>
        <w:spacing w:after="80"/>
        <w:ind w:left="426" w:hanging="426"/>
        <w:jc w:val="both"/>
        <w:rPr>
          <w:sz w:val="23"/>
          <w:szCs w:val="23"/>
        </w:rPr>
      </w:pPr>
      <w:r w:rsidRPr="00ED34D9">
        <w:rPr>
          <w:b/>
          <w:bCs/>
          <w:color w:val="000000" w:themeColor="text1"/>
          <w:sz w:val="23"/>
          <w:szCs w:val="23"/>
        </w:rPr>
        <w:t>Pasūtītājs, kura labā tiek veikts konkurss un līguma slēdzējs:</w:t>
      </w:r>
      <w:r w:rsidRPr="00ED34D9">
        <w:rPr>
          <w:bCs/>
          <w:color w:val="000000" w:themeColor="text1"/>
          <w:sz w:val="23"/>
          <w:szCs w:val="23"/>
        </w:rPr>
        <w:t xml:space="preserve"> </w:t>
      </w:r>
      <w:r w:rsidR="003D5683" w:rsidRPr="00FA07BB">
        <w:rPr>
          <w:sz w:val="23"/>
          <w:szCs w:val="23"/>
        </w:rPr>
        <w:t xml:space="preserve">Daugavpils pilsētas domes budžeta iestāde “Kultūras pils”, reģ.Nr.90002682862, juridiskā adrese: Smilšu iela 92, Daugavpils, LV </w:t>
      </w:r>
      <w:r w:rsidR="003D5683">
        <w:rPr>
          <w:sz w:val="23"/>
          <w:szCs w:val="23"/>
        </w:rPr>
        <w:t>–</w:t>
      </w:r>
      <w:r w:rsidR="003D5683" w:rsidRPr="00FA07BB">
        <w:rPr>
          <w:sz w:val="23"/>
          <w:szCs w:val="23"/>
        </w:rPr>
        <w:t xml:space="preserve"> 5410</w:t>
      </w:r>
      <w:r w:rsidR="003D5683">
        <w:rPr>
          <w:sz w:val="23"/>
          <w:szCs w:val="23"/>
        </w:rPr>
        <w:t>.</w:t>
      </w:r>
    </w:p>
    <w:p w14:paraId="2D6B0FE1" w14:textId="449AF743" w:rsidR="00B334B4" w:rsidRPr="00ED34D9"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ED34D9">
        <w:rPr>
          <w:sz w:val="23"/>
          <w:szCs w:val="23"/>
        </w:rPr>
        <w:t>Iepirkuma metode: S</w:t>
      </w:r>
      <w:r w:rsidR="004E705E" w:rsidRPr="00ED34D9">
        <w:rPr>
          <w:sz w:val="23"/>
          <w:szCs w:val="23"/>
        </w:rPr>
        <w:t>askaņā ar Publisko iepirkumu likuma 8</w:t>
      </w:r>
      <w:r w:rsidR="00B83666" w:rsidRPr="00ED34D9">
        <w:rPr>
          <w:sz w:val="23"/>
          <w:szCs w:val="23"/>
        </w:rPr>
        <w:t>.</w:t>
      </w:r>
      <w:r w:rsidR="00174055" w:rsidRPr="00ED34D9">
        <w:rPr>
          <w:sz w:val="23"/>
          <w:szCs w:val="23"/>
          <w:vertAlign w:val="superscript"/>
        </w:rPr>
        <w:t>2</w:t>
      </w:r>
      <w:r w:rsidR="00B83666" w:rsidRPr="00ED34D9">
        <w:rPr>
          <w:sz w:val="23"/>
          <w:szCs w:val="23"/>
        </w:rPr>
        <w:t xml:space="preserve"> p</w:t>
      </w:r>
      <w:r w:rsidR="004E705E" w:rsidRPr="00ED34D9">
        <w:rPr>
          <w:sz w:val="23"/>
          <w:szCs w:val="23"/>
        </w:rPr>
        <w:t>antu.</w:t>
      </w:r>
    </w:p>
    <w:p w14:paraId="45515A7E" w14:textId="67B60D32"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Kontaktpersona: Daugavpils pilsētas domes </w:t>
      </w:r>
      <w:r w:rsidR="00C81D84" w:rsidRPr="00ED34D9">
        <w:rPr>
          <w:sz w:val="23"/>
          <w:szCs w:val="23"/>
        </w:rPr>
        <w:t>Centralizēto iepirkumu</w:t>
      </w:r>
      <w:r w:rsidRPr="00ED34D9">
        <w:rPr>
          <w:sz w:val="23"/>
          <w:szCs w:val="23"/>
        </w:rPr>
        <w:t xml:space="preserve"> nodaļas</w:t>
      </w:r>
      <w:r w:rsidR="00DE3851" w:rsidRPr="00ED34D9">
        <w:rPr>
          <w:sz w:val="23"/>
          <w:szCs w:val="23"/>
        </w:rPr>
        <w:t xml:space="preserve"> jurists Jurijs Bārtuls, tālr.:</w:t>
      </w:r>
      <w:r w:rsidRPr="00ED34D9">
        <w:rPr>
          <w:sz w:val="23"/>
          <w:szCs w:val="23"/>
        </w:rPr>
        <w:t>6540432</w:t>
      </w:r>
      <w:r w:rsidR="000A0D36" w:rsidRPr="00ED34D9">
        <w:rPr>
          <w:sz w:val="23"/>
          <w:szCs w:val="23"/>
        </w:rPr>
        <w:t>9</w:t>
      </w:r>
      <w:r w:rsidRPr="00ED34D9">
        <w:rPr>
          <w:sz w:val="23"/>
          <w:szCs w:val="23"/>
        </w:rPr>
        <w:t xml:space="preserve">, e-pasts: </w:t>
      </w:r>
      <w:hyperlink r:id="rId8" w:history="1">
        <w:r w:rsidR="00B172C4" w:rsidRPr="00ED34D9">
          <w:rPr>
            <w:rStyle w:val="Hyperlink"/>
            <w:sz w:val="23"/>
            <w:szCs w:val="23"/>
          </w:rPr>
          <w:t>jurijs.bartuls@daugavpils.lv</w:t>
        </w:r>
      </w:hyperlink>
      <w:r w:rsidRPr="00ED34D9">
        <w:rPr>
          <w:sz w:val="23"/>
          <w:szCs w:val="23"/>
        </w:rPr>
        <w:t>.</w:t>
      </w:r>
    </w:p>
    <w:p w14:paraId="5D097E18" w14:textId="3953302C"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Nolikumam atbilstošo piedāvājumu izvēles kritērijs: </w:t>
      </w:r>
      <w:r w:rsidR="00B6015B" w:rsidRPr="00FC341E">
        <w:rPr>
          <w:b/>
          <w:sz w:val="23"/>
          <w:szCs w:val="23"/>
        </w:rPr>
        <w:t>vis</w:t>
      </w:r>
      <w:r w:rsidRPr="00ED34D9">
        <w:rPr>
          <w:b/>
          <w:sz w:val="23"/>
          <w:szCs w:val="23"/>
        </w:rPr>
        <w:t>zemākā cena.</w:t>
      </w:r>
    </w:p>
    <w:p w14:paraId="55603E1C" w14:textId="77777777" w:rsidR="00C81D84"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Pretendents </w:t>
      </w:r>
      <w:r w:rsidRPr="00ED34D9">
        <w:rPr>
          <w:b/>
          <w:sz w:val="23"/>
          <w:szCs w:val="23"/>
        </w:rPr>
        <w:t>nav tiesīgs</w:t>
      </w:r>
      <w:r w:rsidRPr="00ED34D9">
        <w:rPr>
          <w:sz w:val="23"/>
          <w:szCs w:val="23"/>
        </w:rPr>
        <w:t xml:space="preserve"> iesniegt piedāvājumu variantus.</w:t>
      </w:r>
    </w:p>
    <w:p w14:paraId="1FAF5A12" w14:textId="77777777" w:rsidR="001A66E2" w:rsidRPr="00ED34D9"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Piedāvājuma nodrošinājums nav paredzēts.</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1BAFE61F" w14:textId="77777777" w:rsidR="00F61866" w:rsidRDefault="00C81D84" w:rsidP="00F61866">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Iepirkuma priekšmets: </w:t>
      </w:r>
      <w:r w:rsidR="003D5683">
        <w:rPr>
          <w:b/>
          <w:sz w:val="23"/>
          <w:szCs w:val="23"/>
        </w:rPr>
        <w:t>Gaismas aparatūras komplekta</w:t>
      </w:r>
      <w:r w:rsidR="00FC341E">
        <w:rPr>
          <w:b/>
          <w:sz w:val="23"/>
          <w:szCs w:val="23"/>
        </w:rPr>
        <w:t xml:space="preserve"> piegāde</w:t>
      </w:r>
      <w:r w:rsidR="003D5683">
        <w:rPr>
          <w:b/>
          <w:sz w:val="23"/>
          <w:szCs w:val="23"/>
        </w:rPr>
        <w:t xml:space="preserve"> un uzstādīšana</w:t>
      </w:r>
      <w:r w:rsidRPr="00ED34D9">
        <w:rPr>
          <w:rFonts w:eastAsia="Calibri"/>
          <w:sz w:val="23"/>
          <w:szCs w:val="23"/>
          <w:lang w:eastAsia="en-US"/>
        </w:rPr>
        <w:t>,</w:t>
      </w:r>
      <w:r w:rsidRPr="00013E30">
        <w:rPr>
          <w:rFonts w:eastAsia="Calibri"/>
          <w:bCs/>
          <w:sz w:val="23"/>
          <w:szCs w:val="23"/>
          <w:lang w:eastAsia="en-US"/>
        </w:rPr>
        <w:t xml:space="preserve"> </w:t>
      </w:r>
      <w:r w:rsidRPr="00013E30">
        <w:rPr>
          <w:rFonts w:eastAsia="Calibri"/>
          <w:sz w:val="23"/>
          <w:szCs w:val="23"/>
          <w:lang w:eastAsia="en-US"/>
        </w:rPr>
        <w:t>atbilstoši tehniskajai specifikācijai un šī Nolikuma prasībām</w:t>
      </w:r>
      <w:r w:rsidRPr="00013E30">
        <w:rPr>
          <w:sz w:val="23"/>
          <w:szCs w:val="23"/>
        </w:rPr>
        <w:t>.</w:t>
      </w:r>
      <w:r w:rsidRPr="00013E30">
        <w:rPr>
          <w:bCs/>
          <w:sz w:val="23"/>
          <w:szCs w:val="23"/>
        </w:rPr>
        <w:t xml:space="preserve"> </w:t>
      </w:r>
    </w:p>
    <w:p w14:paraId="20294AC3" w14:textId="461BF1AD" w:rsidR="00E26EE2" w:rsidRPr="00F61866" w:rsidRDefault="003102E4" w:rsidP="00F61866">
      <w:pPr>
        <w:numPr>
          <w:ilvl w:val="0"/>
          <w:numId w:val="2"/>
        </w:numPr>
        <w:tabs>
          <w:tab w:val="clear" w:pos="570"/>
          <w:tab w:val="left" w:pos="0"/>
          <w:tab w:val="num" w:pos="426"/>
          <w:tab w:val="num" w:pos="1421"/>
        </w:tabs>
        <w:spacing w:after="80"/>
        <w:ind w:left="426" w:hanging="426"/>
        <w:jc w:val="both"/>
        <w:rPr>
          <w:sz w:val="23"/>
          <w:szCs w:val="23"/>
        </w:rPr>
      </w:pPr>
      <w:r w:rsidRPr="00F61866">
        <w:rPr>
          <w:bCs/>
          <w:sz w:val="23"/>
          <w:szCs w:val="23"/>
        </w:rPr>
        <w:t xml:space="preserve">Iepirkuma nomenklatūra: CPV </w:t>
      </w:r>
      <w:r w:rsidR="00785E0F" w:rsidRPr="00F61866">
        <w:rPr>
          <w:bCs/>
          <w:sz w:val="23"/>
          <w:szCs w:val="23"/>
        </w:rPr>
        <w:t>pamat</w:t>
      </w:r>
      <w:r w:rsidRPr="00F61866">
        <w:rPr>
          <w:bCs/>
          <w:sz w:val="23"/>
          <w:szCs w:val="23"/>
        </w:rPr>
        <w:t>kods</w:t>
      </w:r>
      <w:r w:rsidR="00225EFF" w:rsidRPr="00F61866">
        <w:rPr>
          <w:bCs/>
          <w:sz w:val="23"/>
          <w:szCs w:val="23"/>
        </w:rPr>
        <w:t>:</w:t>
      </w:r>
      <w:r w:rsidRPr="00F61866">
        <w:rPr>
          <w:bCs/>
          <w:sz w:val="23"/>
          <w:szCs w:val="23"/>
        </w:rPr>
        <w:t xml:space="preserve"> </w:t>
      </w:r>
      <w:r w:rsidR="005969AD" w:rsidRPr="00F61866">
        <w:rPr>
          <w:sz w:val="23"/>
          <w:szCs w:val="23"/>
        </w:rPr>
        <w:t>31500000-1</w:t>
      </w:r>
      <w:r w:rsidRPr="00F61866">
        <w:rPr>
          <w:sz w:val="23"/>
          <w:szCs w:val="23"/>
        </w:rPr>
        <w:t xml:space="preserve"> (</w:t>
      </w:r>
      <w:r w:rsidR="005969AD" w:rsidRPr="00F61866">
        <w:rPr>
          <w:sz w:val="23"/>
          <w:szCs w:val="23"/>
        </w:rPr>
        <w:t>apgaismes ierīces un elektriskās spuldzes</w:t>
      </w:r>
      <w:r w:rsidRPr="00F61866">
        <w:rPr>
          <w:sz w:val="23"/>
          <w:szCs w:val="23"/>
        </w:rPr>
        <w:t xml:space="preserve">). </w:t>
      </w:r>
    </w:p>
    <w:p w14:paraId="1C829E9F" w14:textId="063F05D7" w:rsidR="00A978CF" w:rsidRPr="00013E30" w:rsidRDefault="009A23C6" w:rsidP="001B58D4">
      <w:pPr>
        <w:pStyle w:val="ListParagraph"/>
        <w:numPr>
          <w:ilvl w:val="0"/>
          <w:numId w:val="2"/>
        </w:numPr>
        <w:tabs>
          <w:tab w:val="clear" w:pos="570"/>
          <w:tab w:val="num" w:pos="426"/>
        </w:tabs>
        <w:spacing w:after="120"/>
        <w:rPr>
          <w:sz w:val="23"/>
          <w:szCs w:val="23"/>
        </w:rPr>
      </w:pPr>
      <w:r w:rsidRPr="00013E30">
        <w:rPr>
          <w:sz w:val="23"/>
          <w:szCs w:val="23"/>
        </w:rPr>
        <w:t>Iepirkuma priekšmets</w:t>
      </w:r>
      <w:r w:rsidR="001B58D4" w:rsidRPr="00013E30">
        <w:rPr>
          <w:sz w:val="23"/>
          <w:szCs w:val="23"/>
        </w:rPr>
        <w:t xml:space="preserve"> </w:t>
      </w:r>
      <w:r w:rsidR="001B58D4" w:rsidRPr="00083C49">
        <w:rPr>
          <w:b/>
          <w:sz w:val="23"/>
          <w:szCs w:val="23"/>
        </w:rPr>
        <w:t>nav sadalīts daļās</w:t>
      </w:r>
      <w:r w:rsidR="001B58D4" w:rsidRPr="00013E30">
        <w:rPr>
          <w:sz w:val="23"/>
          <w:szCs w:val="23"/>
        </w:rPr>
        <w:t>.</w:t>
      </w:r>
    </w:p>
    <w:p w14:paraId="5C0E888D" w14:textId="2C4C16B8" w:rsidR="00C81D84" w:rsidRPr="00013E30" w:rsidRDefault="006B16B2" w:rsidP="00A978CF">
      <w:pPr>
        <w:pStyle w:val="ListParagraph"/>
        <w:numPr>
          <w:ilvl w:val="0"/>
          <w:numId w:val="2"/>
        </w:numPr>
        <w:tabs>
          <w:tab w:val="clear" w:pos="570"/>
          <w:tab w:val="num" w:pos="426"/>
        </w:tabs>
        <w:spacing w:after="120"/>
        <w:rPr>
          <w:sz w:val="23"/>
          <w:szCs w:val="23"/>
        </w:rPr>
      </w:pPr>
      <w:r w:rsidRPr="00013E30">
        <w:rPr>
          <w:sz w:val="23"/>
          <w:szCs w:val="23"/>
        </w:rPr>
        <w:t>Paredzamā</w:t>
      </w:r>
      <w:r w:rsidR="00C81D84" w:rsidRPr="00013E30">
        <w:rPr>
          <w:sz w:val="23"/>
          <w:szCs w:val="23"/>
        </w:rPr>
        <w:t xml:space="preserve">  l</w:t>
      </w:r>
      <w:r w:rsidR="00DE3851" w:rsidRPr="00013E30">
        <w:rPr>
          <w:sz w:val="23"/>
          <w:szCs w:val="23"/>
        </w:rPr>
        <w:t>īgumcena –</w:t>
      </w:r>
      <w:r w:rsidR="008B0E41">
        <w:rPr>
          <w:sz w:val="23"/>
          <w:szCs w:val="23"/>
        </w:rPr>
        <w:t xml:space="preserve"> </w:t>
      </w:r>
      <w:r w:rsidR="00001AED" w:rsidRPr="00BA0327">
        <w:rPr>
          <w:b/>
          <w:sz w:val="23"/>
          <w:szCs w:val="23"/>
        </w:rPr>
        <w:t xml:space="preserve">EUR </w:t>
      </w:r>
      <w:r w:rsidR="008B0E41">
        <w:rPr>
          <w:b/>
          <w:sz w:val="23"/>
          <w:szCs w:val="23"/>
        </w:rPr>
        <w:t>13 900</w:t>
      </w:r>
      <w:r w:rsidR="00C81D84" w:rsidRPr="00BA0327">
        <w:rPr>
          <w:b/>
          <w:sz w:val="23"/>
          <w:szCs w:val="23"/>
        </w:rPr>
        <w:t xml:space="preserve"> bez PVN</w:t>
      </w:r>
      <w:r w:rsidR="001B58D4" w:rsidRPr="00013E30">
        <w:rPr>
          <w:sz w:val="23"/>
          <w:szCs w:val="23"/>
        </w:rPr>
        <w:t>.</w:t>
      </w:r>
    </w:p>
    <w:p w14:paraId="6C4AE5B4" w14:textId="105B2A85" w:rsidR="003102E4" w:rsidRPr="00013E30" w:rsidRDefault="003102E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07BF8AE7" w:rsidR="00C81D84" w:rsidRPr="00013E30" w:rsidRDefault="00C137A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733866">
        <w:rPr>
          <w:sz w:val="23"/>
          <w:szCs w:val="23"/>
        </w:rPr>
        <w:t>noteikts nolikuma</w:t>
      </w:r>
      <w:r w:rsidR="00342E05" w:rsidRPr="00013E30">
        <w:rPr>
          <w:sz w:val="23"/>
          <w:szCs w:val="23"/>
        </w:rPr>
        <w:t xml:space="preserve"> </w:t>
      </w:r>
      <w:r w:rsidR="0075057E" w:rsidRPr="0075057E">
        <w:rPr>
          <w:b/>
          <w:sz w:val="23"/>
          <w:szCs w:val="23"/>
        </w:rPr>
        <w:t>6</w:t>
      </w:r>
      <w:r w:rsidR="00342E05" w:rsidRPr="00013E30">
        <w:rPr>
          <w:b/>
          <w:sz w:val="23"/>
          <w:szCs w:val="23"/>
        </w:rPr>
        <w:t>.pielikumā</w:t>
      </w:r>
      <w:r w:rsidR="00C81D84" w:rsidRPr="00013E30">
        <w:rPr>
          <w:sz w:val="23"/>
          <w:szCs w:val="23"/>
        </w:rPr>
        <w:t xml:space="preserve">. </w:t>
      </w:r>
    </w:p>
    <w:p w14:paraId="6BFDE087" w14:textId="263E0814" w:rsidR="00CD1529" w:rsidRPr="00013E30" w:rsidRDefault="00C81D8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Līguma izpildes termiņš: </w:t>
      </w:r>
      <w:r w:rsidR="001F4D69" w:rsidRPr="005F6B60">
        <w:rPr>
          <w:b/>
          <w:sz w:val="23"/>
          <w:szCs w:val="23"/>
        </w:rPr>
        <w:t>mēneša laikā</w:t>
      </w:r>
      <w:r w:rsidR="001F4D69" w:rsidRPr="00013E30">
        <w:rPr>
          <w:sz w:val="23"/>
          <w:szCs w:val="23"/>
        </w:rPr>
        <w:t xml:space="preserve"> pēc līguma noslēgšanas.</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4EE7C3A9"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174055" w:rsidRPr="00013E30">
        <w:rPr>
          <w:b/>
          <w:bCs/>
          <w:noProof/>
          <w:sz w:val="23"/>
          <w:szCs w:val="23"/>
        </w:rPr>
        <w:t>5</w:t>
      </w:r>
      <w:r w:rsidRPr="00013E30">
        <w:rPr>
          <w:b/>
          <w:sz w:val="23"/>
          <w:szCs w:val="23"/>
        </w:rPr>
        <w:t xml:space="preserve">.gada </w:t>
      </w:r>
      <w:r w:rsidR="00AF7F7F">
        <w:rPr>
          <w:b/>
          <w:bCs/>
          <w:noProof/>
          <w:sz w:val="23"/>
          <w:szCs w:val="23"/>
        </w:rPr>
        <w:t>21</w:t>
      </w:r>
      <w:r w:rsidR="00822A02">
        <w:rPr>
          <w:b/>
          <w:bCs/>
          <w:noProof/>
          <w:sz w:val="23"/>
          <w:szCs w:val="23"/>
        </w:rPr>
        <w:t>.septembrim</w:t>
      </w:r>
      <w:r w:rsidR="00A563F7" w:rsidRPr="00013E30">
        <w:rPr>
          <w:sz w:val="23"/>
          <w:szCs w:val="23"/>
        </w:rPr>
        <w:t xml:space="preserve">, </w:t>
      </w:r>
      <w:r w:rsidR="00A563F7" w:rsidRPr="00013E30">
        <w:rPr>
          <w:b/>
          <w:sz w:val="23"/>
          <w:szCs w:val="23"/>
        </w:rPr>
        <w:t>plkst.</w:t>
      </w:r>
      <w:r w:rsidR="00A9034C" w:rsidRPr="00013E30">
        <w:rPr>
          <w:b/>
          <w:sz w:val="23"/>
          <w:szCs w:val="23"/>
        </w:rPr>
        <w:t>1</w:t>
      </w:r>
      <w:r w:rsidR="008C4AC2">
        <w:rPr>
          <w:b/>
          <w:sz w:val="23"/>
          <w:szCs w:val="23"/>
        </w:rPr>
        <w:t>0</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039C6CCD"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013E30">
        <w:rPr>
          <w:b/>
          <w:noProof/>
          <w:sz w:val="23"/>
          <w:szCs w:val="23"/>
        </w:rPr>
        <w:t xml:space="preserve">2015.gada </w:t>
      </w:r>
      <w:r w:rsidR="00AF7F7F">
        <w:rPr>
          <w:b/>
          <w:noProof/>
          <w:sz w:val="23"/>
          <w:szCs w:val="23"/>
        </w:rPr>
        <w:t>21</w:t>
      </w:r>
      <w:r w:rsidR="00822A02">
        <w:rPr>
          <w:b/>
          <w:noProof/>
          <w:sz w:val="23"/>
          <w:szCs w:val="23"/>
        </w:rPr>
        <w:t>.septembrī</w:t>
      </w:r>
      <w:r w:rsidRPr="00013E30">
        <w:rPr>
          <w:b/>
          <w:noProof/>
          <w:sz w:val="23"/>
          <w:szCs w:val="23"/>
        </w:rPr>
        <w:t>, plkst</w:t>
      </w:r>
      <w:r w:rsidR="00623DC6" w:rsidRPr="00013E30">
        <w:rPr>
          <w:b/>
          <w:noProof/>
          <w:sz w:val="23"/>
          <w:szCs w:val="23"/>
        </w:rPr>
        <w:t>.</w:t>
      </w:r>
      <w:r w:rsidR="00CB0AD3" w:rsidRPr="00013E30">
        <w:rPr>
          <w:b/>
          <w:noProof/>
          <w:sz w:val="23"/>
          <w:szCs w:val="23"/>
        </w:rPr>
        <w:t>1</w:t>
      </w:r>
      <w:r w:rsidR="008C4AC2">
        <w:rPr>
          <w:b/>
          <w:noProof/>
          <w:sz w:val="23"/>
          <w:szCs w:val="23"/>
        </w:rPr>
        <w:t>0</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3DA13B7B" w14:textId="022ADA94" w:rsidR="00CD1529" w:rsidRPr="00AF1F03" w:rsidRDefault="00CD1529" w:rsidP="00AF1F03">
      <w:pPr>
        <w:jc w:val="center"/>
        <w:rPr>
          <w:b/>
          <w:sz w:val="23"/>
          <w:szCs w:val="23"/>
        </w:rPr>
      </w:pPr>
      <w:r w:rsidRPr="00013E30">
        <w:rPr>
          <w:b/>
          <w:bCs/>
          <w:sz w:val="23"/>
          <w:szCs w:val="23"/>
        </w:rPr>
        <w:t>„</w:t>
      </w:r>
      <w:r w:rsidR="00603109">
        <w:rPr>
          <w:b/>
          <w:sz w:val="23"/>
          <w:szCs w:val="23"/>
        </w:rPr>
        <w:t>Gaismas aparatūras komplekta</w:t>
      </w:r>
      <w:r w:rsidR="008C4AC2" w:rsidRPr="008C4AC2">
        <w:rPr>
          <w:b/>
          <w:sz w:val="23"/>
          <w:szCs w:val="23"/>
        </w:rPr>
        <w:t xml:space="preserve"> piegāde </w:t>
      </w:r>
      <w:r w:rsidR="00603109">
        <w:rPr>
          <w:b/>
          <w:sz w:val="23"/>
          <w:szCs w:val="23"/>
        </w:rPr>
        <w:t xml:space="preserve">un uzstādīšana </w:t>
      </w:r>
      <w:r w:rsidR="00603109">
        <w:rPr>
          <w:b/>
          <w:sz w:val="23"/>
          <w:szCs w:val="23"/>
        </w:rPr>
        <w:br/>
      </w:r>
      <w:r w:rsidR="00603109" w:rsidRPr="00603109">
        <w:rPr>
          <w:b/>
          <w:sz w:val="23"/>
          <w:szCs w:val="23"/>
        </w:rPr>
        <w:t>Daugavpils pilsētas domes budžeta iestādei “Kultūras pils</w:t>
      </w:r>
      <w:r w:rsidR="00603109">
        <w:rPr>
          <w:b/>
          <w:sz w:val="23"/>
          <w:szCs w:val="23"/>
        </w:rPr>
        <w:t>”</w:t>
      </w:r>
      <w:r w:rsidR="0053060A">
        <w:rPr>
          <w:b/>
          <w:sz w:val="23"/>
          <w:szCs w:val="23"/>
        </w:rPr>
        <w:t>”</w:t>
      </w:r>
      <w:r w:rsidR="00AF1F03">
        <w:rPr>
          <w:b/>
          <w:sz w:val="23"/>
          <w:szCs w:val="23"/>
        </w:rPr>
        <w:t xml:space="preserve">, </w:t>
      </w:r>
      <w:r w:rsidR="00603109">
        <w:rPr>
          <w:b/>
          <w:sz w:val="23"/>
          <w:szCs w:val="23"/>
        </w:rPr>
        <w:br/>
      </w:r>
      <w:r w:rsidRPr="00013E30">
        <w:rPr>
          <w:b/>
          <w:sz w:val="23"/>
          <w:szCs w:val="23"/>
        </w:rPr>
        <w:t xml:space="preserve">DPD </w:t>
      </w:r>
      <w:r w:rsidRPr="00013E30">
        <w:rPr>
          <w:b/>
          <w:bCs/>
          <w:sz w:val="23"/>
          <w:szCs w:val="23"/>
        </w:rPr>
        <w:t>2015/</w:t>
      </w:r>
      <w:r w:rsidR="00822A02">
        <w:rPr>
          <w:b/>
          <w:bCs/>
          <w:sz w:val="23"/>
          <w:szCs w:val="23"/>
        </w:rPr>
        <w:t>100</w:t>
      </w:r>
    </w:p>
    <w:p w14:paraId="6D73A7B6" w14:textId="35D0609A" w:rsidR="00CD1529" w:rsidRPr="00013E30" w:rsidRDefault="00CD1529" w:rsidP="002C0DF6">
      <w:pPr>
        <w:spacing w:after="120"/>
        <w:ind w:left="-142"/>
        <w:jc w:val="center"/>
        <w:rPr>
          <w:b/>
          <w:sz w:val="23"/>
          <w:szCs w:val="23"/>
        </w:rPr>
      </w:pPr>
      <w:r w:rsidRPr="00013E30">
        <w:rPr>
          <w:b/>
          <w:sz w:val="23"/>
          <w:szCs w:val="23"/>
        </w:rPr>
        <w:t xml:space="preserve">neatvērt līdz </w:t>
      </w:r>
      <w:r w:rsidRPr="00013E30">
        <w:rPr>
          <w:b/>
          <w:bCs/>
          <w:sz w:val="23"/>
          <w:szCs w:val="23"/>
        </w:rPr>
        <w:t>2015</w:t>
      </w:r>
      <w:r w:rsidRPr="00013E30">
        <w:rPr>
          <w:b/>
          <w:sz w:val="23"/>
          <w:szCs w:val="23"/>
        </w:rPr>
        <w:t xml:space="preserve">.gada </w:t>
      </w:r>
      <w:r w:rsidR="00AF7F7F">
        <w:rPr>
          <w:b/>
          <w:bCs/>
          <w:sz w:val="23"/>
          <w:szCs w:val="23"/>
        </w:rPr>
        <w:t>21</w:t>
      </w:r>
      <w:r w:rsidR="00822A02">
        <w:rPr>
          <w:b/>
          <w:bCs/>
          <w:sz w:val="23"/>
          <w:szCs w:val="23"/>
        </w:rPr>
        <w:t>.septembrim</w:t>
      </w:r>
      <w:r w:rsidRPr="00013E30">
        <w:rPr>
          <w:b/>
          <w:sz w:val="23"/>
          <w:szCs w:val="23"/>
        </w:rPr>
        <w:t>, plkst.1</w:t>
      </w:r>
      <w:r w:rsidR="008C4AC2">
        <w:rPr>
          <w:b/>
          <w:sz w:val="23"/>
          <w:szCs w:val="23"/>
        </w:rPr>
        <w:t>0</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430C0943" w:rsidR="00CD1529"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lastRenderedPageBreak/>
        <w:t xml:space="preserve">Pretendents ir normatīvajos aktos noteiktajā kārtībā </w:t>
      </w:r>
      <w:r w:rsidR="005E7F61" w:rsidRPr="00013E30">
        <w:rPr>
          <w:sz w:val="23"/>
          <w:szCs w:val="23"/>
        </w:rPr>
        <w:t xml:space="preserve">reģistrēts </w:t>
      </w:r>
      <w:r w:rsidRPr="00013E30">
        <w:rPr>
          <w:sz w:val="23"/>
          <w:szCs w:val="23"/>
        </w:rPr>
        <w:t>Komercreģistrā</w:t>
      </w:r>
      <w:r w:rsidR="00F16F84" w:rsidRPr="00013E30">
        <w:rPr>
          <w:sz w:val="23"/>
          <w:szCs w:val="23"/>
        </w:rPr>
        <w:t xml:space="preserve"> vai līdzvērtīgā reģistrā ārvalstīs</w:t>
      </w:r>
      <w:r w:rsidRPr="00013E30">
        <w:rPr>
          <w:sz w:val="23"/>
          <w:szCs w:val="23"/>
        </w:rPr>
        <w:t>;</w:t>
      </w:r>
    </w:p>
    <w:p w14:paraId="403515E0" w14:textId="1B49D8B1" w:rsidR="002370F2" w:rsidRDefault="0010726D" w:rsidP="00CD1529">
      <w:pPr>
        <w:numPr>
          <w:ilvl w:val="1"/>
          <w:numId w:val="2"/>
        </w:numPr>
        <w:tabs>
          <w:tab w:val="clear" w:pos="1421"/>
          <w:tab w:val="left" w:pos="0"/>
          <w:tab w:val="num" w:pos="851"/>
        </w:tabs>
        <w:spacing w:after="80"/>
        <w:ind w:left="993" w:hanging="567"/>
        <w:jc w:val="both"/>
        <w:rPr>
          <w:sz w:val="23"/>
          <w:szCs w:val="23"/>
        </w:rPr>
      </w:pPr>
      <w:r>
        <w:rPr>
          <w:sz w:val="23"/>
          <w:szCs w:val="23"/>
        </w:rPr>
        <w:t xml:space="preserve">Pretendentam </w:t>
      </w:r>
      <w:r w:rsidR="00AC0141">
        <w:rPr>
          <w:sz w:val="23"/>
          <w:szCs w:val="23"/>
        </w:rPr>
        <w:t>iepriekšējo</w:t>
      </w:r>
      <w:r>
        <w:rPr>
          <w:sz w:val="23"/>
          <w:szCs w:val="23"/>
        </w:rPr>
        <w:t xml:space="preserve"> triju gadu laikā (2014., 2013., 2012. gads un 2015.gada periods) ir </w:t>
      </w:r>
      <w:r w:rsidRPr="00AC0141">
        <w:rPr>
          <w:b/>
          <w:sz w:val="23"/>
          <w:szCs w:val="23"/>
        </w:rPr>
        <w:t>pieredze</w:t>
      </w:r>
      <w:r>
        <w:rPr>
          <w:sz w:val="23"/>
          <w:szCs w:val="23"/>
        </w:rPr>
        <w:t xml:space="preserve"> </w:t>
      </w:r>
      <w:r w:rsidR="00BB438E" w:rsidRPr="00460F78">
        <w:rPr>
          <w:b/>
          <w:sz w:val="23"/>
          <w:szCs w:val="23"/>
        </w:rPr>
        <w:t xml:space="preserve">dažāda veida </w:t>
      </w:r>
      <w:r w:rsidR="0091678F">
        <w:rPr>
          <w:b/>
          <w:sz w:val="23"/>
          <w:szCs w:val="23"/>
        </w:rPr>
        <w:t>gaismas aparatūras</w:t>
      </w:r>
      <w:r w:rsidRPr="00460F78">
        <w:rPr>
          <w:b/>
          <w:sz w:val="23"/>
          <w:szCs w:val="23"/>
        </w:rPr>
        <w:t xml:space="preserve"> piegādē </w:t>
      </w:r>
      <w:r w:rsidRPr="00460F78">
        <w:rPr>
          <w:sz w:val="23"/>
          <w:szCs w:val="23"/>
        </w:rPr>
        <w:t>Pasūtītājiem</w:t>
      </w:r>
      <w:r>
        <w:rPr>
          <w:sz w:val="23"/>
          <w:szCs w:val="23"/>
        </w:rPr>
        <w:t xml:space="preserve"> </w:t>
      </w:r>
      <w:r w:rsidR="00AC0141">
        <w:rPr>
          <w:sz w:val="23"/>
          <w:szCs w:val="23"/>
        </w:rPr>
        <w:t>par summu, kas nav mazāka par 50 % no pretendenta piedāvātās līgumcenas</w:t>
      </w:r>
      <w:r w:rsidR="00711798">
        <w:rPr>
          <w:sz w:val="23"/>
          <w:szCs w:val="23"/>
        </w:rPr>
        <w:t>.</w:t>
      </w:r>
    </w:p>
    <w:p w14:paraId="4081677F" w14:textId="77777777"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5517F0A5" w:rsidR="00F47262" w:rsidRPr="00013E30" w:rsidRDefault="00913290" w:rsidP="00992BCD">
      <w:pPr>
        <w:numPr>
          <w:ilvl w:val="0"/>
          <w:numId w:val="2"/>
        </w:numPr>
        <w:tabs>
          <w:tab w:val="clear" w:pos="570"/>
          <w:tab w:val="left" w:pos="0"/>
          <w:tab w:val="num" w:pos="426"/>
          <w:tab w:val="left" w:pos="851"/>
        </w:tabs>
        <w:spacing w:after="80"/>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381B8D0F" w14:textId="13FF586F" w:rsidR="00BF1B8E" w:rsidRPr="00013E30" w:rsidRDefault="00BF1B8E" w:rsidP="00992BCD">
      <w:pPr>
        <w:numPr>
          <w:ilvl w:val="1"/>
          <w:numId w:val="2"/>
        </w:numPr>
        <w:tabs>
          <w:tab w:val="clear" w:pos="1421"/>
          <w:tab w:val="left" w:pos="0"/>
          <w:tab w:val="left" w:pos="851"/>
          <w:tab w:val="num" w:pos="993"/>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33C1E26A" w14:textId="232C2716" w:rsidR="00F47262" w:rsidRDefault="00815F88" w:rsidP="00782A6D">
      <w:pPr>
        <w:numPr>
          <w:ilvl w:val="1"/>
          <w:numId w:val="2"/>
        </w:numPr>
        <w:tabs>
          <w:tab w:val="clear" w:pos="1421"/>
          <w:tab w:val="left" w:pos="0"/>
          <w:tab w:val="left" w:pos="851"/>
          <w:tab w:val="num" w:pos="993"/>
        </w:tabs>
        <w:spacing w:after="80"/>
        <w:ind w:left="993"/>
        <w:jc w:val="both"/>
        <w:rPr>
          <w:sz w:val="23"/>
          <w:szCs w:val="23"/>
        </w:rPr>
      </w:pPr>
      <w:r w:rsidRPr="00013E30">
        <w:rPr>
          <w:sz w:val="23"/>
          <w:szCs w:val="23"/>
        </w:rPr>
        <w:t>Ārvalstīs reģistrētiem pretendentiem –</w:t>
      </w:r>
      <w:r w:rsidR="009A1377">
        <w:rPr>
          <w:sz w:val="23"/>
          <w:szCs w:val="23"/>
        </w:rPr>
        <w:t xml:space="preserve"> </w:t>
      </w:r>
      <w:r w:rsidRPr="00013E30">
        <w:rPr>
          <w:sz w:val="23"/>
          <w:szCs w:val="23"/>
        </w:rPr>
        <w:t xml:space="preserve">attiecīgā ārvalsts reģistra izziņa par </w:t>
      </w:r>
      <w:r w:rsidR="00782A6D">
        <w:rPr>
          <w:sz w:val="23"/>
          <w:szCs w:val="23"/>
        </w:rPr>
        <w:t>p</w:t>
      </w:r>
      <w:r w:rsidRPr="00013E30">
        <w:rPr>
          <w:sz w:val="23"/>
          <w:szCs w:val="23"/>
        </w:rPr>
        <w:t xml:space="preserve">retendenta </w:t>
      </w:r>
      <w:r w:rsidR="00782A6D" w:rsidRPr="00782A6D">
        <w:rPr>
          <w:b/>
          <w:sz w:val="23"/>
          <w:szCs w:val="23"/>
        </w:rPr>
        <w:t>reģistrācijas faktu</w:t>
      </w:r>
      <w:r w:rsidR="00782A6D">
        <w:rPr>
          <w:sz w:val="23"/>
          <w:szCs w:val="23"/>
        </w:rPr>
        <w:t xml:space="preserve"> attiecīgajā ārvalsts iestādē un </w:t>
      </w:r>
      <w:r w:rsidRPr="00013E30">
        <w:rPr>
          <w:sz w:val="23"/>
          <w:szCs w:val="23"/>
        </w:rPr>
        <w:t xml:space="preserve">likumiskā pārstāvja </w:t>
      </w:r>
      <w:r w:rsidRPr="00013E30">
        <w:rPr>
          <w:b/>
          <w:sz w:val="23"/>
          <w:szCs w:val="23"/>
        </w:rPr>
        <w:t>paraksta tiesībām</w:t>
      </w:r>
      <w:r w:rsidR="00BC2D4B">
        <w:rPr>
          <w:sz w:val="23"/>
          <w:szCs w:val="23"/>
        </w:rPr>
        <w:t xml:space="preserve">, kas izdota ne agrāk kā </w:t>
      </w:r>
      <w:r w:rsidR="00BC2D4B" w:rsidRPr="00BC2D4B">
        <w:rPr>
          <w:b/>
          <w:sz w:val="23"/>
          <w:szCs w:val="23"/>
        </w:rPr>
        <w:t>mēnesi</w:t>
      </w:r>
      <w:r w:rsidR="00BC2D4B">
        <w:rPr>
          <w:sz w:val="23"/>
          <w:szCs w:val="23"/>
        </w:rPr>
        <w:t xml:space="preserve"> pirms piedāvājumu iesniegšanas dienas. </w:t>
      </w:r>
      <w:r w:rsidRPr="00013E30">
        <w:rPr>
          <w:sz w:val="23"/>
          <w:szCs w:val="23"/>
        </w:rPr>
        <w:t>Ja pieteikumu paraksta pilnvarotā persona –</w:t>
      </w:r>
      <w:r w:rsidR="00BF1B8E" w:rsidRPr="00013E30">
        <w:rPr>
          <w:sz w:val="23"/>
          <w:szCs w:val="23"/>
        </w:rPr>
        <w:t xml:space="preserve"> </w:t>
      </w:r>
      <w:r w:rsidR="00970E8D" w:rsidRPr="00013E30">
        <w:rPr>
          <w:sz w:val="23"/>
          <w:szCs w:val="23"/>
        </w:rPr>
        <w:t>pilnvaras oriģināla eksemplārs</w:t>
      </w:r>
      <w:r w:rsidR="00223345">
        <w:rPr>
          <w:sz w:val="23"/>
          <w:szCs w:val="23"/>
        </w:rPr>
        <w:t>;</w:t>
      </w:r>
    </w:p>
    <w:p w14:paraId="20A3A08A" w14:textId="654D05B6" w:rsidR="0068037D" w:rsidRPr="00B760AB" w:rsidRDefault="00AC0141" w:rsidP="00782A6D">
      <w:pPr>
        <w:numPr>
          <w:ilvl w:val="1"/>
          <w:numId w:val="2"/>
        </w:numPr>
        <w:tabs>
          <w:tab w:val="clear" w:pos="1421"/>
          <w:tab w:val="left" w:pos="0"/>
          <w:tab w:val="left" w:pos="851"/>
          <w:tab w:val="num" w:pos="993"/>
        </w:tabs>
        <w:spacing w:after="80"/>
        <w:ind w:left="993"/>
        <w:jc w:val="both"/>
        <w:rPr>
          <w:sz w:val="23"/>
          <w:szCs w:val="23"/>
        </w:rPr>
      </w:pPr>
      <w:r w:rsidRPr="00013E30">
        <w:rPr>
          <w:b/>
          <w:color w:val="000000"/>
          <w:sz w:val="23"/>
          <w:szCs w:val="23"/>
        </w:rPr>
        <w:t>Informācija</w:t>
      </w:r>
      <w:r w:rsidRPr="00013E30">
        <w:rPr>
          <w:color w:val="000000"/>
          <w:sz w:val="23"/>
          <w:szCs w:val="23"/>
        </w:rPr>
        <w:t xml:space="preserve"> par iepriekšējo 3 (triju) gadu (</w:t>
      </w:r>
      <w:r w:rsidR="00ED6891">
        <w:rPr>
          <w:sz w:val="23"/>
          <w:szCs w:val="23"/>
        </w:rPr>
        <w:t>2014., 2013., 2012. gads un 2015.gada periods</w:t>
      </w:r>
      <w:r w:rsidRPr="00013E30">
        <w:rPr>
          <w:color w:val="000000"/>
          <w:sz w:val="23"/>
          <w:szCs w:val="23"/>
        </w:rPr>
        <w:t xml:space="preserve">) laikā, ja uzņēmums dibināts vēlāk – par attiecīgo periodu, veiksmīgi izpildītajām </w:t>
      </w:r>
      <w:r w:rsidR="00BB438E" w:rsidRPr="00BB438E">
        <w:rPr>
          <w:b/>
          <w:color w:val="000000"/>
          <w:sz w:val="23"/>
          <w:szCs w:val="23"/>
        </w:rPr>
        <w:t>dažāda veida</w:t>
      </w:r>
      <w:r w:rsidR="00BB438E">
        <w:rPr>
          <w:color w:val="000000"/>
          <w:sz w:val="23"/>
          <w:szCs w:val="23"/>
        </w:rPr>
        <w:t xml:space="preserve"> </w:t>
      </w:r>
      <w:r w:rsidR="0091678F">
        <w:rPr>
          <w:b/>
          <w:sz w:val="23"/>
          <w:szCs w:val="23"/>
        </w:rPr>
        <w:t>gaismas aparatūras</w:t>
      </w:r>
      <w:r>
        <w:rPr>
          <w:b/>
          <w:sz w:val="23"/>
          <w:szCs w:val="23"/>
        </w:rPr>
        <w:t xml:space="preserve"> </w:t>
      </w:r>
      <w:r w:rsidRPr="00013E30">
        <w:rPr>
          <w:b/>
          <w:sz w:val="23"/>
          <w:szCs w:val="23"/>
        </w:rPr>
        <w:t>piegādēm</w:t>
      </w:r>
      <w:r w:rsidRPr="00013E30">
        <w:rPr>
          <w:sz w:val="23"/>
          <w:szCs w:val="23"/>
        </w:rPr>
        <w:t xml:space="preserve"> pasūtītājiem par kopējo summu EUR bez PVN, kas nav mazāka par</w:t>
      </w:r>
      <w:r>
        <w:rPr>
          <w:sz w:val="23"/>
          <w:szCs w:val="23"/>
        </w:rPr>
        <w:t xml:space="preserve"> 50 % no finanšu piedāvājumā norādītās</w:t>
      </w:r>
      <w:r w:rsidRPr="00013E30">
        <w:rPr>
          <w:sz w:val="23"/>
          <w:szCs w:val="23"/>
        </w:rPr>
        <w:t xml:space="preserve"> līgumcen</w:t>
      </w:r>
      <w:r>
        <w:rPr>
          <w:sz w:val="23"/>
          <w:szCs w:val="23"/>
        </w:rPr>
        <w:t>as</w:t>
      </w:r>
      <w:r w:rsidRPr="00013E30">
        <w:rPr>
          <w:sz w:val="23"/>
          <w:szCs w:val="23"/>
        </w:rPr>
        <w:t xml:space="preserve"> – aizpildot nolikuma 5.pielikumu.</w:t>
      </w:r>
      <w:r w:rsidRPr="00013E30">
        <w:rPr>
          <w:color w:val="000000"/>
          <w:sz w:val="23"/>
          <w:szCs w:val="23"/>
        </w:rPr>
        <w:t xml:space="preserve"> Informācijai pievieno vismaz vienu </w:t>
      </w:r>
      <w:r w:rsidRPr="00013E30">
        <w:rPr>
          <w:b/>
          <w:color w:val="000000"/>
          <w:sz w:val="23"/>
          <w:szCs w:val="23"/>
        </w:rPr>
        <w:t>pozitīvu rakstveida atsauksmi</w:t>
      </w:r>
      <w:r w:rsidRPr="00013E30">
        <w:rPr>
          <w:color w:val="000000"/>
          <w:sz w:val="23"/>
          <w:szCs w:val="23"/>
        </w:rPr>
        <w:t xml:space="preserve"> no pasūtītāja, kas apliecina kvalitatīvu un savlaicīgu piegādi</w:t>
      </w:r>
      <w:r>
        <w:rPr>
          <w:bCs/>
          <w:sz w:val="23"/>
          <w:szCs w:val="23"/>
        </w:rPr>
        <w:t>.</w:t>
      </w:r>
    </w:p>
    <w:p w14:paraId="7FC85533" w14:textId="27B20888" w:rsidR="00992BCD" w:rsidRPr="00013E30" w:rsidRDefault="00992BCD" w:rsidP="00992BCD">
      <w:pPr>
        <w:numPr>
          <w:ilvl w:val="0"/>
          <w:numId w:val="2"/>
        </w:numPr>
        <w:tabs>
          <w:tab w:val="clear" w:pos="570"/>
          <w:tab w:val="left" w:pos="0"/>
          <w:tab w:val="num" w:pos="426"/>
          <w:tab w:val="left" w:pos="851"/>
        </w:tabs>
        <w:spacing w:after="80"/>
        <w:jc w:val="both"/>
        <w:rPr>
          <w:sz w:val="23"/>
          <w:szCs w:val="23"/>
        </w:rPr>
      </w:pPr>
      <w:r>
        <w:rPr>
          <w:b/>
          <w:color w:val="000000"/>
          <w:sz w:val="23"/>
          <w:szCs w:val="23"/>
        </w:rPr>
        <w:t>Iesniedzamie piedāvājuma dokumenti:</w:t>
      </w:r>
    </w:p>
    <w:p w14:paraId="644165BD" w14:textId="5E6564FD" w:rsidR="00F47262" w:rsidRPr="00013E30" w:rsidRDefault="00742136" w:rsidP="00992BCD">
      <w:pPr>
        <w:numPr>
          <w:ilvl w:val="1"/>
          <w:numId w:val="2"/>
        </w:numPr>
        <w:tabs>
          <w:tab w:val="clear" w:pos="1421"/>
          <w:tab w:val="left" w:pos="0"/>
          <w:tab w:val="left" w:pos="851"/>
          <w:tab w:val="num" w:pos="993"/>
        </w:tabs>
        <w:spacing w:after="80"/>
        <w:ind w:left="993"/>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771A2E">
        <w:rPr>
          <w:sz w:val="23"/>
          <w:szCs w:val="23"/>
        </w:rPr>
        <w:t>;</w:t>
      </w:r>
    </w:p>
    <w:p w14:paraId="39F94A8F" w14:textId="0900181A" w:rsidR="00F47262" w:rsidRPr="009D0926" w:rsidRDefault="00C30026" w:rsidP="00992BCD">
      <w:pPr>
        <w:numPr>
          <w:ilvl w:val="1"/>
          <w:numId w:val="2"/>
        </w:numPr>
        <w:tabs>
          <w:tab w:val="clear" w:pos="1421"/>
          <w:tab w:val="left" w:pos="0"/>
          <w:tab w:val="left" w:pos="851"/>
          <w:tab w:val="num" w:pos="993"/>
        </w:tabs>
        <w:spacing w:after="80"/>
        <w:ind w:left="993"/>
        <w:jc w:val="both"/>
        <w:rPr>
          <w:sz w:val="23"/>
          <w:szCs w:val="23"/>
        </w:rPr>
      </w:pPr>
      <w:r w:rsidRPr="00013E30">
        <w:rPr>
          <w:b/>
          <w:sz w:val="23"/>
          <w:szCs w:val="23"/>
        </w:rPr>
        <w:t>Parakstīts Finanšu piedāvājums</w:t>
      </w:r>
      <w:r w:rsidRPr="00013E30">
        <w:rPr>
          <w:sz w:val="23"/>
          <w:szCs w:val="23"/>
        </w:rPr>
        <w:t xml:space="preserve"> atbilstoši  </w:t>
      </w:r>
      <w:r>
        <w:rPr>
          <w:sz w:val="23"/>
          <w:szCs w:val="23"/>
        </w:rPr>
        <w:t>nolikuma 4.pielikumam</w:t>
      </w:r>
      <w:r w:rsidRPr="00013E30">
        <w:rPr>
          <w:sz w:val="23"/>
          <w:szCs w:val="23"/>
        </w:rPr>
        <w:t xml:space="preserve">, kurā jānorāda kopējās piegādes </w:t>
      </w:r>
      <w:r>
        <w:rPr>
          <w:sz w:val="23"/>
          <w:szCs w:val="23"/>
        </w:rPr>
        <w:t xml:space="preserve">un uzstādīšanas </w:t>
      </w:r>
      <w:r w:rsidRPr="00013E30">
        <w:rPr>
          <w:sz w:val="23"/>
          <w:szCs w:val="23"/>
        </w:rPr>
        <w:t>izmaksas, izņemot pievienotās vērtības nodokli</w:t>
      </w:r>
      <w:r>
        <w:rPr>
          <w:sz w:val="23"/>
          <w:szCs w:val="23"/>
        </w:rPr>
        <w:t xml:space="preserve">, pievienojot piegādes uz uzstādīšanas </w:t>
      </w:r>
      <w:r w:rsidRPr="00606BD0">
        <w:rPr>
          <w:b/>
          <w:caps/>
          <w:sz w:val="23"/>
          <w:szCs w:val="23"/>
        </w:rPr>
        <w:t>tāmi</w:t>
      </w:r>
      <w:r>
        <w:rPr>
          <w:sz w:val="23"/>
          <w:szCs w:val="23"/>
        </w:rPr>
        <w:t xml:space="preserve"> (brīvā formā)</w:t>
      </w:r>
      <w:r w:rsidR="00DA3DDC" w:rsidRPr="009D0926">
        <w:rPr>
          <w:sz w:val="23"/>
          <w:szCs w:val="23"/>
          <w:lang w:eastAsia="en-US"/>
        </w:rPr>
        <w:t>.</w:t>
      </w:r>
    </w:p>
    <w:p w14:paraId="0430ADDD" w14:textId="79B9B4E5" w:rsidR="00DF0031" w:rsidRPr="00AE483C" w:rsidRDefault="00DF0031" w:rsidP="00992BCD">
      <w:pPr>
        <w:numPr>
          <w:ilvl w:val="0"/>
          <w:numId w:val="2"/>
        </w:numPr>
        <w:tabs>
          <w:tab w:val="left" w:pos="0"/>
          <w:tab w:val="left" w:pos="851"/>
        </w:tabs>
        <w:spacing w:after="80"/>
        <w:jc w:val="both"/>
        <w:rPr>
          <w:sz w:val="23"/>
          <w:szCs w:val="23"/>
        </w:rPr>
      </w:pPr>
      <w:r w:rsidRPr="00AE483C">
        <w:rPr>
          <w:sz w:val="23"/>
          <w:szCs w:val="23"/>
        </w:rPr>
        <w:t xml:space="preserve">Piedāvājumam pievieno </w:t>
      </w:r>
      <w:r w:rsidRPr="00AE483C">
        <w:rPr>
          <w:b/>
          <w:sz w:val="23"/>
          <w:szCs w:val="23"/>
        </w:rPr>
        <w:t>tehnisko piedāvājumu</w:t>
      </w:r>
      <w:r w:rsidR="00286C31">
        <w:rPr>
          <w:b/>
          <w:sz w:val="23"/>
          <w:szCs w:val="23"/>
        </w:rPr>
        <w:t xml:space="preserve">, </w:t>
      </w:r>
      <w:r w:rsidR="00286C31" w:rsidRPr="00286C31">
        <w:rPr>
          <w:b/>
          <w:sz w:val="23"/>
          <w:szCs w:val="23"/>
          <w:lang w:eastAsia="en-US"/>
        </w:rPr>
        <w:t>finanšu piedāvājumu</w:t>
      </w:r>
      <w:r w:rsidR="00286C31" w:rsidRPr="003B74AF">
        <w:rPr>
          <w:sz w:val="23"/>
          <w:szCs w:val="23"/>
          <w:lang w:eastAsia="en-US"/>
        </w:rPr>
        <w:t xml:space="preserve"> </w:t>
      </w:r>
      <w:r w:rsidR="008C7AEA">
        <w:rPr>
          <w:b/>
          <w:sz w:val="23"/>
          <w:szCs w:val="23"/>
        </w:rPr>
        <w:t>un tāmi</w:t>
      </w:r>
      <w:r w:rsidRPr="00AE483C">
        <w:rPr>
          <w:b/>
          <w:sz w:val="23"/>
          <w:szCs w:val="23"/>
        </w:rPr>
        <w:t xml:space="preserve"> elektroniskā formā</w:t>
      </w:r>
      <w:r w:rsidRPr="00AE483C">
        <w:rPr>
          <w:sz w:val="23"/>
          <w:szCs w:val="23"/>
        </w:rPr>
        <w:t xml:space="preserve">, </w:t>
      </w:r>
      <w:r w:rsidRPr="00AE483C">
        <w:rPr>
          <w:b/>
          <w:sz w:val="23"/>
          <w:szCs w:val="23"/>
        </w:rPr>
        <w:t>CD</w:t>
      </w:r>
      <w:r w:rsidRPr="00AE483C">
        <w:rPr>
          <w:sz w:val="23"/>
          <w:szCs w:val="23"/>
        </w:rPr>
        <w:t xml:space="preserve"> diskā.</w:t>
      </w:r>
    </w:p>
    <w:p w14:paraId="13061A4D" w14:textId="7ECDF2DE"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Komisija izslēdz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1649A7" w:rsidRPr="00013E30">
        <w:rPr>
          <w:sz w:val="23"/>
          <w:szCs w:val="23"/>
        </w:rPr>
        <w:t xml:space="preserve"> panta noteiktajos gadījumos.</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Komisija noraida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4D678194"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E12356" w:rsidRPr="00E12356">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4880B92A" w14:textId="27D4812A" w:rsidR="00B76E68" w:rsidRPr="00B76E68" w:rsidRDefault="00B76E68" w:rsidP="00B76E68">
      <w:pPr>
        <w:numPr>
          <w:ilvl w:val="1"/>
          <w:numId w:val="2"/>
        </w:numPr>
        <w:tabs>
          <w:tab w:val="clear" w:pos="1421"/>
          <w:tab w:val="left" w:pos="0"/>
          <w:tab w:val="left" w:pos="851"/>
        </w:tabs>
        <w:spacing w:after="80"/>
        <w:ind w:left="1134"/>
        <w:jc w:val="both"/>
        <w:rPr>
          <w:sz w:val="23"/>
          <w:szCs w:val="23"/>
        </w:rPr>
      </w:pPr>
      <w:r w:rsidRPr="008E3501">
        <w:rPr>
          <w:sz w:val="23"/>
          <w:szCs w:val="23"/>
        </w:rPr>
        <w:t xml:space="preserve">Uzsākot vērtēšanu </w:t>
      </w:r>
      <w:r w:rsidRPr="008E3501">
        <w:rPr>
          <w:bCs/>
          <w:sz w:val="23"/>
          <w:szCs w:val="23"/>
        </w:rPr>
        <w:t xml:space="preserve">veiks pārbaudi vai piedāvājumus iesniegušajiem pretendentiem dienā kad paziņojums par plānoto līgumu publicēts Iepirkumu </w:t>
      </w:r>
      <w:r w:rsidRPr="008E3501">
        <w:rPr>
          <w:sz w:val="23"/>
          <w:szCs w:val="23"/>
        </w:rPr>
        <w:t xml:space="preserve">uzraudzības biroja </w:t>
      </w:r>
      <w:r w:rsidRPr="008E3501">
        <w:rPr>
          <w:sz w:val="23"/>
          <w:szCs w:val="23"/>
        </w:rPr>
        <w:lastRenderedPageBreak/>
        <w:t>mājaslapā internetā, bija nodokļu parādi un rīkosies Publisko iepirkumu likuma 8.</w:t>
      </w:r>
      <w:r w:rsidRPr="008E3501">
        <w:rPr>
          <w:sz w:val="23"/>
          <w:szCs w:val="23"/>
          <w:vertAlign w:val="superscript"/>
        </w:rPr>
        <w:t>2</w:t>
      </w:r>
      <w:r w:rsidRPr="008E3501">
        <w:rPr>
          <w:sz w:val="23"/>
          <w:szCs w:val="23"/>
        </w:rPr>
        <w:t xml:space="preserve"> panta astotajā daļā noteiktajā kārtībā.</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19887E8F"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E12356">
        <w:rPr>
          <w:sz w:val="23"/>
          <w:szCs w:val="23"/>
        </w:rPr>
        <w:t>s</w:t>
      </w:r>
      <w:r w:rsidR="00132EB5" w:rsidRPr="00013E30">
        <w:rPr>
          <w:sz w:val="23"/>
          <w:szCs w:val="23"/>
        </w:rPr>
        <w:t xml:space="preserve"> aritmētiskās kļūdas</w:t>
      </w:r>
      <w:r w:rsidRPr="00013E30">
        <w:rPr>
          <w:sz w:val="23"/>
          <w:szCs w:val="23"/>
        </w:rPr>
        <w:t>;</w:t>
      </w:r>
    </w:p>
    <w:p w14:paraId="7DAB2D95" w14:textId="2BC546BA" w:rsidR="00275C3E" w:rsidRPr="00CA2A4D" w:rsidRDefault="00B70CD2" w:rsidP="00E0496B">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8E3501">
        <w:rPr>
          <w:bCs/>
          <w:sz w:val="23"/>
          <w:szCs w:val="23"/>
        </w:rPr>
        <w:t>Veiks pārbaudi par Publisko iepirkumu likuma 8.</w:t>
      </w:r>
      <w:r w:rsidRPr="008E3501">
        <w:rPr>
          <w:bCs/>
          <w:sz w:val="23"/>
          <w:szCs w:val="23"/>
          <w:vertAlign w:val="superscript"/>
        </w:rPr>
        <w:t>2</w:t>
      </w:r>
      <w:r w:rsidRPr="008E3501">
        <w:rPr>
          <w:bCs/>
          <w:sz w:val="23"/>
          <w:szCs w:val="23"/>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r w:rsidR="00F55FA0" w:rsidRPr="00CA2A4D">
        <w:rPr>
          <w:bCs/>
          <w:sz w:val="23"/>
          <w:szCs w:val="23"/>
        </w:rPr>
        <w:t>;</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lastRenderedPageBreak/>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13E30" w:rsidRDefault="001C52FF" w:rsidP="000B0A51">
      <w:pPr>
        <w:pStyle w:val="Title"/>
        <w:tabs>
          <w:tab w:val="left" w:pos="0"/>
        </w:tabs>
        <w:spacing w:before="240" w:after="24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7D8E5FE1" w14:textId="77777777" w:rsidR="004E705E" w:rsidRPr="00013E30" w:rsidRDefault="004E705E">
      <w:pPr>
        <w:pStyle w:val="Title"/>
        <w:tabs>
          <w:tab w:val="left" w:pos="206"/>
        </w:tabs>
        <w:ind w:left="-142"/>
        <w:jc w:val="left"/>
        <w:rPr>
          <w:caps/>
          <w:sz w:val="23"/>
          <w:szCs w:val="23"/>
          <w:lang w:val="lv-LV"/>
        </w:rPr>
      </w:pP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7E8ABEFF" w14:textId="2BCE3067" w:rsidR="00AC0141" w:rsidRPr="00013E30" w:rsidRDefault="00AC0141" w:rsidP="00A52F9E">
      <w:pPr>
        <w:numPr>
          <w:ilvl w:val="0"/>
          <w:numId w:val="4"/>
        </w:numPr>
        <w:rPr>
          <w:sz w:val="23"/>
          <w:szCs w:val="23"/>
        </w:rPr>
      </w:pPr>
      <w:r>
        <w:rPr>
          <w:sz w:val="23"/>
          <w:szCs w:val="23"/>
        </w:rPr>
        <w:t>Pieredzes apraksta forma;</w:t>
      </w:r>
    </w:p>
    <w:p w14:paraId="640FE683" w14:textId="21F9A92B"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īgums projekts</w:t>
      </w:r>
      <w:r w:rsidR="004F003F" w:rsidRPr="00013E30">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1"/>
    <w:bookmarkEnd w:id="2"/>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1339562C" w14:textId="77777777" w:rsidR="009C2DC7" w:rsidRPr="009C2DC7" w:rsidRDefault="009C2DC7" w:rsidP="009C2DC7">
      <w:pPr>
        <w:jc w:val="right"/>
        <w:rPr>
          <w:sz w:val="20"/>
          <w:szCs w:val="20"/>
        </w:rPr>
      </w:pPr>
      <w:r w:rsidRPr="009C2DC7">
        <w:rPr>
          <w:sz w:val="20"/>
          <w:szCs w:val="20"/>
        </w:rPr>
        <w:t xml:space="preserve">Gaismas aparatūras komplekta piegāde un uzstādīšana </w:t>
      </w:r>
    </w:p>
    <w:p w14:paraId="2F396A8C" w14:textId="04ED3B40" w:rsidR="004E705E" w:rsidRPr="000C11D0" w:rsidRDefault="009C2DC7" w:rsidP="009C2DC7">
      <w:pPr>
        <w:jc w:val="right"/>
        <w:rPr>
          <w:rFonts w:eastAsia="Calibri"/>
          <w:sz w:val="20"/>
          <w:szCs w:val="20"/>
          <w:lang w:eastAsia="en-US"/>
        </w:rPr>
      </w:pPr>
      <w:r w:rsidRPr="009C2DC7">
        <w:rPr>
          <w:sz w:val="20"/>
          <w:szCs w:val="20"/>
        </w:rPr>
        <w:t>Daugavpils pilsētas domes budžeta iestādei “Kultūras pils”</w:t>
      </w:r>
      <w:r w:rsidR="004E705E" w:rsidRPr="0053060A">
        <w:rPr>
          <w:bCs/>
          <w:sz w:val="20"/>
          <w:szCs w:val="20"/>
        </w:rPr>
        <w:br/>
      </w:r>
      <w:r w:rsidR="004E705E" w:rsidRPr="0079658B">
        <w:rPr>
          <w:bCs/>
          <w:sz w:val="20"/>
          <w:szCs w:val="20"/>
        </w:rPr>
        <w:t xml:space="preserve">Identifikācijas numurs DPD </w:t>
      </w:r>
      <w:r w:rsidR="00D513AB" w:rsidRPr="0079658B">
        <w:rPr>
          <w:bCs/>
          <w:sz w:val="20"/>
          <w:szCs w:val="20"/>
        </w:rPr>
        <w:t>2015</w:t>
      </w:r>
      <w:r w:rsidR="0057038D" w:rsidRPr="0079658B">
        <w:rPr>
          <w:bCs/>
          <w:sz w:val="20"/>
          <w:szCs w:val="20"/>
        </w:rPr>
        <w:t>/</w:t>
      </w:r>
      <w:r w:rsidR="0083035A">
        <w:rPr>
          <w:bCs/>
          <w:sz w:val="20"/>
          <w:szCs w:val="20"/>
        </w:rPr>
        <w:t>100</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3ABD0228" w:rsidR="004E705E" w:rsidRPr="009C2DC7" w:rsidRDefault="004E705E" w:rsidP="009C2DC7">
      <w:pPr>
        <w:numPr>
          <w:ilvl w:val="0"/>
          <w:numId w:val="3"/>
        </w:numPr>
        <w:tabs>
          <w:tab w:val="left" w:pos="0"/>
        </w:tabs>
        <w:suppressAutoHyphens w:val="0"/>
        <w:autoSpaceDE w:val="0"/>
        <w:autoSpaceDN w:val="0"/>
        <w:adjustRightInd w:val="0"/>
        <w:spacing w:after="80"/>
        <w:jc w:val="both"/>
        <w:rPr>
          <w:b/>
          <w:sz w:val="23"/>
          <w:szCs w:val="23"/>
        </w:rPr>
      </w:pPr>
      <w:r w:rsidRPr="00B31FF1">
        <w:rPr>
          <w:sz w:val="23"/>
          <w:szCs w:val="23"/>
        </w:rPr>
        <w:t xml:space="preserve">Piesakās piedalīties iepirkumā </w:t>
      </w:r>
      <w:r w:rsidR="009C2DC7">
        <w:rPr>
          <w:sz w:val="23"/>
          <w:szCs w:val="23"/>
        </w:rPr>
        <w:t>“</w:t>
      </w:r>
      <w:r w:rsidR="009C2DC7" w:rsidRPr="009C2DC7">
        <w:rPr>
          <w:b/>
          <w:sz w:val="23"/>
          <w:szCs w:val="23"/>
        </w:rPr>
        <w:t>Gaismas aparatūras komplekta piegāde un uzstādīšana Daugavpils pilsētas domes budžeta iestādei “Kultūras pils”</w:t>
      </w:r>
      <w:r w:rsidRPr="009C2DC7">
        <w:rPr>
          <w:b/>
          <w:bCs/>
          <w:sz w:val="23"/>
          <w:szCs w:val="23"/>
        </w:rPr>
        <w:t>, identifikācijas numurs</w:t>
      </w:r>
      <w:r w:rsidRPr="009C2DC7">
        <w:rPr>
          <w:b/>
          <w:bCs/>
          <w:kern w:val="2"/>
          <w:sz w:val="23"/>
          <w:szCs w:val="23"/>
        </w:rPr>
        <w:t xml:space="preserve"> </w:t>
      </w:r>
      <w:r w:rsidRPr="009C2DC7">
        <w:rPr>
          <w:b/>
          <w:bCs/>
          <w:sz w:val="23"/>
          <w:szCs w:val="23"/>
        </w:rPr>
        <w:t xml:space="preserve">DPD </w:t>
      </w:r>
      <w:r w:rsidR="00D513AB" w:rsidRPr="009C2DC7">
        <w:rPr>
          <w:b/>
          <w:bCs/>
          <w:sz w:val="23"/>
          <w:szCs w:val="23"/>
        </w:rPr>
        <w:t>2015</w:t>
      </w:r>
      <w:r w:rsidR="0057038D" w:rsidRPr="009C2DC7">
        <w:rPr>
          <w:b/>
          <w:bCs/>
          <w:sz w:val="23"/>
          <w:szCs w:val="23"/>
        </w:rPr>
        <w:t>/</w:t>
      </w:r>
      <w:r w:rsidR="0083035A">
        <w:rPr>
          <w:b/>
          <w:bCs/>
          <w:sz w:val="23"/>
          <w:szCs w:val="23"/>
        </w:rPr>
        <w:t>100</w:t>
      </w:r>
      <w:r w:rsidRPr="009C2DC7">
        <w:rPr>
          <w:b/>
          <w:bCs/>
          <w:sz w:val="23"/>
          <w:szCs w:val="23"/>
        </w:rPr>
        <w:t xml:space="preserve">, </w:t>
      </w:r>
      <w:r w:rsidRPr="009C2DC7">
        <w:rPr>
          <w:sz w:val="23"/>
          <w:szCs w:val="23"/>
        </w:rPr>
        <w:t xml:space="preserve">piekrīt visiem Nolikuma nosacījumiem </w:t>
      </w:r>
      <w:r w:rsidRPr="009C2DC7">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527E06D9"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37124C">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C69F5"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C69F5" w:rsidRDefault="001E21AD" w:rsidP="003509F4">
            <w:pPr>
              <w:snapToGrid w:val="0"/>
              <w:spacing w:before="120" w:after="120"/>
              <w:rPr>
                <w:b/>
                <w:sz w:val="23"/>
                <w:szCs w:val="23"/>
              </w:rPr>
            </w:pPr>
            <w:r w:rsidRPr="00FC69F5">
              <w:rPr>
                <w:b/>
                <w:sz w:val="23"/>
                <w:szCs w:val="23"/>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C69F5" w:rsidRDefault="001E21AD" w:rsidP="003509F4">
            <w:pPr>
              <w:snapToGrid w:val="0"/>
              <w:spacing w:before="120" w:after="120"/>
              <w:jc w:val="both"/>
              <w:rPr>
                <w:sz w:val="23"/>
                <w:szCs w:val="23"/>
              </w:rPr>
            </w:pPr>
          </w:p>
        </w:tc>
      </w:tr>
      <w:tr w:rsidR="001E21AD" w:rsidRPr="00FC69F5"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C69F5" w:rsidRDefault="001E21AD" w:rsidP="003509F4">
            <w:pPr>
              <w:snapToGrid w:val="0"/>
              <w:spacing w:before="120" w:after="120"/>
              <w:jc w:val="both"/>
              <w:rPr>
                <w:b/>
                <w:sz w:val="23"/>
                <w:szCs w:val="23"/>
              </w:rPr>
            </w:pPr>
            <w:r w:rsidRPr="00FC69F5">
              <w:rPr>
                <w:b/>
                <w:sz w:val="23"/>
                <w:szCs w:val="23"/>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C69F5" w:rsidRDefault="001E21AD" w:rsidP="003509F4">
            <w:pPr>
              <w:snapToGrid w:val="0"/>
              <w:spacing w:before="120" w:after="12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0"/>
          <w:footerReference w:type="default" r:id="rId11"/>
          <w:pgSz w:w="11906" w:h="16838"/>
          <w:pgMar w:top="1134" w:right="1134" w:bottom="1134" w:left="1701" w:header="709" w:footer="709" w:gutter="0"/>
          <w:cols w:space="708"/>
          <w:titlePg/>
          <w:docGrid w:linePitch="360"/>
        </w:sectPr>
      </w:pPr>
    </w:p>
    <w:p w14:paraId="55670D04" w14:textId="1A654D10" w:rsidR="00E0496B" w:rsidRPr="00E0496B" w:rsidRDefault="00E35685" w:rsidP="00E0496B">
      <w:pPr>
        <w:suppressAutoHyphens w:val="0"/>
        <w:ind w:left="2880"/>
        <w:jc w:val="right"/>
        <w:rPr>
          <w:b/>
          <w:sz w:val="20"/>
        </w:rPr>
      </w:pPr>
      <w:r>
        <w:rPr>
          <w:b/>
          <w:sz w:val="20"/>
        </w:rPr>
        <w:lastRenderedPageBreak/>
        <w:t>2</w:t>
      </w:r>
      <w:r w:rsidR="00E0496B" w:rsidRPr="00E0496B">
        <w:rPr>
          <w:b/>
          <w:sz w:val="20"/>
        </w:rPr>
        <w:t xml:space="preserve">.Pielikums </w:t>
      </w:r>
      <w:r w:rsidR="00E0496B" w:rsidRPr="00E0496B">
        <w:rPr>
          <w:sz w:val="20"/>
        </w:rPr>
        <w:t xml:space="preserve">nolikumam </w:t>
      </w:r>
    </w:p>
    <w:p w14:paraId="6D6B4444" w14:textId="77777777" w:rsidR="00E0496B" w:rsidRPr="00E0496B" w:rsidRDefault="00E0496B" w:rsidP="00E0496B">
      <w:pPr>
        <w:suppressAutoHyphens w:val="0"/>
        <w:ind w:left="2880"/>
        <w:jc w:val="right"/>
        <w:rPr>
          <w:sz w:val="20"/>
        </w:rPr>
      </w:pPr>
      <w:r w:rsidRPr="00E0496B">
        <w:rPr>
          <w:sz w:val="20"/>
        </w:rPr>
        <w:t xml:space="preserve">Gaismas aparatūras komplekta piegāde un uzstādīšana </w:t>
      </w:r>
    </w:p>
    <w:p w14:paraId="4726E189" w14:textId="77777777" w:rsidR="00E0496B" w:rsidRPr="00E0496B" w:rsidRDefault="00E0496B" w:rsidP="00E0496B">
      <w:pPr>
        <w:suppressAutoHyphens w:val="0"/>
        <w:ind w:left="2880"/>
        <w:jc w:val="right"/>
        <w:rPr>
          <w:sz w:val="20"/>
        </w:rPr>
      </w:pPr>
      <w:r w:rsidRPr="00E0496B">
        <w:rPr>
          <w:sz w:val="20"/>
        </w:rPr>
        <w:t>Daugavpils pilsētas domes budžeta iestādei “Kultūras pils”</w:t>
      </w:r>
    </w:p>
    <w:p w14:paraId="690D1E1B" w14:textId="61D32FFA" w:rsidR="00F2302F" w:rsidRPr="00E0496B" w:rsidRDefault="00E0496B" w:rsidP="00E0496B">
      <w:pPr>
        <w:suppressAutoHyphens w:val="0"/>
        <w:ind w:left="2880"/>
        <w:jc w:val="right"/>
        <w:rPr>
          <w:bCs/>
          <w:sz w:val="20"/>
          <w:szCs w:val="20"/>
        </w:rPr>
      </w:pPr>
      <w:r w:rsidRPr="00E0496B">
        <w:rPr>
          <w:sz w:val="20"/>
        </w:rPr>
        <w:t>Id</w:t>
      </w:r>
      <w:r w:rsidR="0083035A">
        <w:rPr>
          <w:sz w:val="20"/>
        </w:rPr>
        <w:t>entifikācijas numurs DPD 2015/100</w:t>
      </w:r>
    </w:p>
    <w:p w14:paraId="22F3A316" w14:textId="408D76F1" w:rsidR="008D23FF" w:rsidRPr="008D23FF" w:rsidRDefault="008D23FF" w:rsidP="008D23FF">
      <w:pPr>
        <w:suppressAutoHyphens w:val="0"/>
        <w:spacing w:before="40" w:after="40"/>
        <w:ind w:left="567"/>
        <w:jc w:val="both"/>
        <w:rPr>
          <w:bCs/>
          <w:lang w:eastAsia="en-US"/>
        </w:rPr>
      </w:pPr>
      <w:bookmarkStart w:id="3" w:name="_Toc535914590"/>
      <w:bookmarkStart w:id="4" w:name="_Toc535914808"/>
      <w:bookmarkStart w:id="5" w:name="_Toc535915693"/>
      <w:bookmarkStart w:id="6" w:name="_Toc535914595"/>
      <w:bookmarkStart w:id="7" w:name="_Toc535914813"/>
      <w:bookmarkStart w:id="8" w:name="_Toc535915698"/>
      <w:bookmarkStart w:id="9" w:name="_Toc19521665"/>
      <w:bookmarkStart w:id="10" w:name="_Toc58053984"/>
      <w:bookmarkStart w:id="11" w:name="_Toc85448331"/>
      <w:bookmarkStart w:id="12" w:name="_Toc85449941"/>
      <w:bookmarkStart w:id="13" w:name="_Toc130872950"/>
      <w:bookmarkStart w:id="14" w:name="_Toc268599917"/>
    </w:p>
    <w:bookmarkEnd w:id="3"/>
    <w:bookmarkEnd w:id="4"/>
    <w:bookmarkEnd w:id="5"/>
    <w:bookmarkEnd w:id="6"/>
    <w:bookmarkEnd w:id="7"/>
    <w:bookmarkEnd w:id="8"/>
    <w:bookmarkEnd w:id="9"/>
    <w:bookmarkEnd w:id="10"/>
    <w:bookmarkEnd w:id="11"/>
    <w:bookmarkEnd w:id="12"/>
    <w:bookmarkEnd w:id="13"/>
    <w:bookmarkEnd w:id="14"/>
    <w:p w14:paraId="69E55776" w14:textId="1E593E9C" w:rsidR="00CF0643" w:rsidRDefault="00F25B29" w:rsidP="00CF0643">
      <w:pPr>
        <w:tabs>
          <w:tab w:val="left" w:pos="0"/>
        </w:tabs>
        <w:spacing w:before="360" w:after="480"/>
        <w:jc w:val="center"/>
        <w:rPr>
          <w:b/>
          <w:bCs/>
          <w:sz w:val="23"/>
          <w:szCs w:val="23"/>
        </w:rPr>
      </w:pPr>
      <w:r w:rsidRPr="007B6ECC">
        <w:rPr>
          <w:b/>
          <w:bCs/>
          <w:sz w:val="23"/>
          <w:szCs w:val="23"/>
        </w:rPr>
        <w:t>TEHNISKĀ SPECIFIKĀCIJA</w:t>
      </w:r>
    </w:p>
    <w:tbl>
      <w:tblPr>
        <w:tblStyle w:val="TableGrid"/>
        <w:tblW w:w="0" w:type="auto"/>
        <w:tblLook w:val="04A0" w:firstRow="1" w:lastRow="0" w:firstColumn="1" w:lastColumn="0" w:noHBand="0" w:noVBand="1"/>
      </w:tblPr>
      <w:tblGrid>
        <w:gridCol w:w="811"/>
        <w:gridCol w:w="1507"/>
        <w:gridCol w:w="6015"/>
        <w:gridCol w:w="954"/>
      </w:tblGrid>
      <w:tr w:rsidR="006C7EC9" w:rsidRPr="006C7EC9" w14:paraId="02F9DB0D" w14:textId="77777777" w:rsidTr="006C7EC9">
        <w:trPr>
          <w:trHeight w:val="489"/>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1347A" w14:textId="1DC1E6E4" w:rsidR="006C7EC9" w:rsidRPr="006C7EC9" w:rsidRDefault="006C7EC9" w:rsidP="006C7EC9">
            <w:pPr>
              <w:tabs>
                <w:tab w:val="left" w:pos="0"/>
              </w:tabs>
              <w:jc w:val="center"/>
              <w:rPr>
                <w:b/>
                <w:bCs/>
                <w:sz w:val="23"/>
                <w:szCs w:val="23"/>
              </w:rPr>
            </w:pPr>
            <w:r w:rsidRPr="006C7EC9">
              <w:rPr>
                <w:b/>
                <w:bCs/>
                <w:sz w:val="23"/>
                <w:szCs w:val="23"/>
              </w:rPr>
              <w:t>Nr.</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6F1B4" w14:textId="32C3851B" w:rsidR="006C7EC9" w:rsidRPr="006C7EC9" w:rsidRDefault="006C7EC9" w:rsidP="006C7EC9">
            <w:pPr>
              <w:tabs>
                <w:tab w:val="left" w:pos="0"/>
              </w:tabs>
              <w:jc w:val="center"/>
              <w:rPr>
                <w:b/>
                <w:bCs/>
                <w:sz w:val="23"/>
                <w:szCs w:val="23"/>
              </w:rPr>
            </w:pPr>
            <w:r w:rsidRPr="006C7EC9">
              <w:rPr>
                <w:b/>
                <w:bCs/>
                <w:sz w:val="23"/>
                <w:szCs w:val="23"/>
              </w:rPr>
              <w:t>Nosaukums</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367E0" w14:textId="11D63334" w:rsidR="006C7EC9" w:rsidRPr="006C7EC9" w:rsidRDefault="006C7EC9" w:rsidP="006C7EC9">
            <w:pPr>
              <w:tabs>
                <w:tab w:val="left" w:pos="0"/>
              </w:tabs>
              <w:jc w:val="center"/>
              <w:rPr>
                <w:b/>
                <w:bCs/>
                <w:sz w:val="23"/>
                <w:szCs w:val="23"/>
              </w:rPr>
            </w:pPr>
            <w:r w:rsidRPr="006C7EC9">
              <w:rPr>
                <w:b/>
                <w:bCs/>
                <w:sz w:val="23"/>
                <w:szCs w:val="23"/>
              </w:rPr>
              <w:t>Minimālās tehniskās prasības</w:t>
            </w: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4BBEA" w14:textId="3090FC3E" w:rsidR="006C7EC9" w:rsidRPr="006C7EC9" w:rsidRDefault="006C7EC9" w:rsidP="006C7EC9">
            <w:pPr>
              <w:tabs>
                <w:tab w:val="left" w:pos="0"/>
              </w:tabs>
              <w:jc w:val="center"/>
              <w:rPr>
                <w:b/>
                <w:bCs/>
                <w:sz w:val="23"/>
                <w:szCs w:val="23"/>
              </w:rPr>
            </w:pPr>
            <w:r w:rsidRPr="006C7EC9">
              <w:rPr>
                <w:b/>
                <w:bCs/>
                <w:sz w:val="23"/>
                <w:szCs w:val="23"/>
              </w:rPr>
              <w:t>Skaits</w:t>
            </w:r>
          </w:p>
        </w:tc>
      </w:tr>
      <w:tr w:rsidR="006C7EC9" w:rsidRPr="006C7EC9" w14:paraId="1051661F" w14:textId="77777777" w:rsidTr="006C7EC9">
        <w:trPr>
          <w:trHeight w:val="489"/>
        </w:trPr>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578ED0A2" w14:textId="501BF9C5" w:rsidR="006C7EC9" w:rsidRPr="006C7EC9" w:rsidRDefault="006C7EC9" w:rsidP="006C7EC9">
            <w:pPr>
              <w:tabs>
                <w:tab w:val="left" w:pos="0"/>
              </w:tabs>
              <w:jc w:val="center"/>
              <w:rPr>
                <w:b/>
                <w:bCs/>
                <w:sz w:val="23"/>
                <w:szCs w:val="23"/>
              </w:rPr>
            </w:pPr>
            <w:r w:rsidRPr="006C7EC9">
              <w:rPr>
                <w:b/>
                <w:bCs/>
                <w:sz w:val="23"/>
                <w:szCs w:val="23"/>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CE6C7FF" w14:textId="5C49DDFF" w:rsidR="006C7EC9" w:rsidRPr="006C7EC9" w:rsidRDefault="006C7EC9" w:rsidP="006C7EC9">
            <w:pPr>
              <w:tabs>
                <w:tab w:val="left" w:pos="0"/>
              </w:tabs>
              <w:jc w:val="center"/>
              <w:rPr>
                <w:b/>
                <w:bCs/>
                <w:sz w:val="23"/>
                <w:szCs w:val="23"/>
              </w:rPr>
            </w:pPr>
            <w:r w:rsidRPr="006C7EC9">
              <w:rPr>
                <w:sz w:val="23"/>
                <w:szCs w:val="23"/>
              </w:rPr>
              <w:t xml:space="preserve">Beam tipa efektstarmetis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18D65AE7" w14:textId="77777777" w:rsidR="006C7EC9" w:rsidRPr="006C7EC9" w:rsidRDefault="006C7EC9" w:rsidP="006C7EC9">
            <w:pPr>
              <w:rPr>
                <w:rFonts w:eastAsia="Arial"/>
                <w:sz w:val="23"/>
                <w:szCs w:val="23"/>
              </w:rPr>
            </w:pPr>
            <w:r w:rsidRPr="006C7EC9">
              <w:rPr>
                <w:sz w:val="23"/>
                <w:szCs w:val="23"/>
              </w:rPr>
              <w:t>Gaismas avots:</w:t>
            </w:r>
          </w:p>
          <w:p w14:paraId="726A0C88" w14:textId="77777777" w:rsidR="006C7EC9" w:rsidRPr="006C7EC9" w:rsidRDefault="006C7EC9" w:rsidP="006C7EC9">
            <w:pPr>
              <w:numPr>
                <w:ilvl w:val="0"/>
                <w:numId w:val="9"/>
              </w:num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Lampa: Philips MSD Platinum 5R (8000 K krāsas temperatūra, ne mazāk kā 2000 darba stundas)</w:t>
            </w:r>
          </w:p>
          <w:p w14:paraId="696FBB95" w14:textId="77777777" w:rsidR="006C7EC9" w:rsidRPr="006C7EC9" w:rsidRDefault="006C7EC9" w:rsidP="006C7EC9">
            <w:pPr>
              <w:numPr>
                <w:ilvl w:val="0"/>
                <w:numId w:val="10"/>
              </w:num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Jaudas patēriņš: 230 V 50 HZ ne vairāk kā 350W</w:t>
            </w:r>
          </w:p>
          <w:p w14:paraId="7E7C3ED5" w14:textId="77777777" w:rsidR="006C7EC9" w:rsidRPr="006C7EC9" w:rsidRDefault="006C7EC9" w:rsidP="006C7EC9">
            <w:pPr>
              <w:numPr>
                <w:ilvl w:val="0"/>
                <w:numId w:val="1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Pārslēgšanās jaudas piegāde: AC100~ C240 V, 50/60 HZ  </w:t>
            </w:r>
          </w:p>
          <w:p w14:paraId="7F836D4F" w14:textId="77777777" w:rsidR="006C7EC9" w:rsidRPr="006C7EC9" w:rsidRDefault="006C7EC9" w:rsidP="006C7EC9">
            <w:pPr>
              <w:numPr>
                <w:ilvl w:val="0"/>
                <w:numId w:val="1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Lampas vadība: automātiska un attālināta on/off </w:t>
            </w:r>
          </w:p>
          <w:p w14:paraId="70055A52" w14:textId="77777777" w:rsidR="006C7EC9" w:rsidRPr="006C7EC9" w:rsidRDefault="006C7EC9" w:rsidP="006C7EC9">
            <w:pPr>
              <w:rPr>
                <w:rFonts w:eastAsia="Arial"/>
                <w:sz w:val="23"/>
                <w:szCs w:val="23"/>
              </w:rPr>
            </w:pPr>
            <w:r w:rsidRPr="006C7EC9">
              <w:rPr>
                <w:sz w:val="23"/>
                <w:szCs w:val="23"/>
              </w:rPr>
              <w:t>Optiskā sistēma</w:t>
            </w:r>
          </w:p>
          <w:p w14:paraId="1866E7EA" w14:textId="77777777" w:rsidR="006C7EC9" w:rsidRPr="006C7EC9" w:rsidRDefault="006C7EC9" w:rsidP="006C7EC9">
            <w:pPr>
              <w:numPr>
                <w:ilvl w:val="0"/>
                <w:numId w:val="13"/>
              </w:num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ne mazāk kā 3 lēcu grupa, 0.3.9 grādi zoom</w:t>
            </w:r>
          </w:p>
          <w:p w14:paraId="3EDBB3AE" w14:textId="77777777" w:rsidR="006C7EC9" w:rsidRPr="006C7EC9" w:rsidRDefault="006C7EC9" w:rsidP="006C7EC9">
            <w:pPr>
              <w:tabs>
                <w:tab w:val="left" w:pos="720"/>
              </w:tabs>
              <w:rPr>
                <w:rFonts w:eastAsia="Arial"/>
                <w:sz w:val="23"/>
                <w:szCs w:val="23"/>
              </w:rPr>
            </w:pPr>
            <w:r w:rsidRPr="006C7EC9">
              <w:rPr>
                <w:sz w:val="23"/>
                <w:szCs w:val="23"/>
              </w:rPr>
              <w:t xml:space="preserve">Elektriskā fokusēšana: ne mazāk kā 20 metri, 50000 LUX </w:t>
            </w:r>
          </w:p>
          <w:p w14:paraId="0D88F27B" w14:textId="77777777" w:rsidR="006C7EC9" w:rsidRPr="006C7EC9" w:rsidRDefault="006C7EC9" w:rsidP="006C7EC9">
            <w:pPr>
              <w:tabs>
                <w:tab w:val="left" w:pos="720"/>
              </w:tabs>
              <w:rPr>
                <w:rFonts w:eastAsia="Arial"/>
                <w:sz w:val="23"/>
                <w:szCs w:val="23"/>
              </w:rPr>
            </w:pPr>
            <w:r w:rsidRPr="006C7EC9">
              <w:rPr>
                <w:sz w:val="23"/>
                <w:szCs w:val="23"/>
              </w:rPr>
              <w:t>Kanāli: ne mazāk kā 16 (DMX512 protokols)</w:t>
            </w:r>
          </w:p>
          <w:p w14:paraId="59CB0B1C" w14:textId="77777777" w:rsidR="006C7EC9" w:rsidRPr="006C7EC9" w:rsidRDefault="006C7EC9" w:rsidP="006C7EC9">
            <w:pPr>
              <w:rPr>
                <w:rFonts w:eastAsia="Arial"/>
                <w:sz w:val="23"/>
                <w:szCs w:val="23"/>
              </w:rPr>
            </w:pPr>
            <w:r w:rsidRPr="006C7EC9">
              <w:rPr>
                <w:sz w:val="23"/>
                <w:szCs w:val="23"/>
              </w:rPr>
              <w:t>Elektriskie parametri:</w:t>
            </w:r>
          </w:p>
          <w:p w14:paraId="5D761460" w14:textId="77777777" w:rsidR="006C7EC9" w:rsidRPr="006C7EC9" w:rsidRDefault="006C7EC9" w:rsidP="006C7EC9">
            <w:pPr>
              <w:numPr>
                <w:ilvl w:val="0"/>
                <w:numId w:val="1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Barošanas avots: elektroniskais balasts. Padara produktu gaišāku un spilgtāku. Lampa ir daudz draudzīgāka apkārtējai videi un tā taupa vairāk enerģijas.</w:t>
            </w:r>
          </w:p>
          <w:p w14:paraId="15F89399" w14:textId="77777777" w:rsidR="006C7EC9" w:rsidRPr="006C7EC9" w:rsidRDefault="006C7EC9" w:rsidP="006C7EC9">
            <w:pPr>
              <w:rPr>
                <w:rFonts w:eastAsia="Arial"/>
                <w:sz w:val="23"/>
                <w:szCs w:val="23"/>
              </w:rPr>
            </w:pPr>
            <w:r w:rsidRPr="006C7EC9">
              <w:rPr>
                <w:sz w:val="23"/>
                <w:szCs w:val="23"/>
              </w:rPr>
              <w:t>Mehāniskie parametri:</w:t>
            </w:r>
          </w:p>
          <w:p w14:paraId="7C431D8F" w14:textId="77777777" w:rsidR="006C7EC9" w:rsidRPr="006C7EC9" w:rsidRDefault="006C7EC9" w:rsidP="006C7EC9">
            <w:pPr>
              <w:numPr>
                <w:ilvl w:val="0"/>
                <w:numId w:val="1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Augstums līdz 480 mm – “galva” horizontālā pozīcijā, </w:t>
            </w:r>
          </w:p>
          <w:p w14:paraId="35D1F401" w14:textId="77777777" w:rsidR="006C7EC9" w:rsidRPr="006C7EC9" w:rsidRDefault="006C7EC9" w:rsidP="006C7EC9">
            <w:pPr>
              <w:numPr>
                <w:ilvl w:val="0"/>
                <w:numId w:val="16"/>
              </w:num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Platums līdz  400 mm,</w:t>
            </w:r>
          </w:p>
          <w:p w14:paraId="528AAA58" w14:textId="77777777" w:rsidR="006C7EC9" w:rsidRPr="006C7EC9" w:rsidRDefault="006C7EC9" w:rsidP="006C7EC9">
            <w:pPr>
              <w:numPr>
                <w:ilvl w:val="0"/>
                <w:numId w:val="1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Dziļums līdz 570 mm </w:t>
            </w:r>
          </w:p>
          <w:p w14:paraId="2CB5E5F6" w14:textId="77777777" w:rsidR="006C7EC9" w:rsidRPr="006C7EC9" w:rsidRDefault="006C7EC9" w:rsidP="006C7EC9">
            <w:pPr>
              <w:numPr>
                <w:ilvl w:val="0"/>
                <w:numId w:val="18"/>
              </w:numPr>
              <w:pBdr>
                <w:top w:val="nil"/>
                <w:left w:val="nil"/>
                <w:bottom w:val="nil"/>
                <w:right w:val="nil"/>
                <w:between w:val="nil"/>
                <w:bar w:val="nil"/>
              </w:pBdr>
              <w:tabs>
                <w:tab w:val="num" w:pos="4140"/>
              </w:tabs>
              <w:suppressAutoHyphens w:val="0"/>
              <w:ind w:left="792" w:hanging="432"/>
              <w:rPr>
                <w:rFonts w:eastAsia="Arial"/>
                <w:sz w:val="23"/>
                <w:szCs w:val="23"/>
              </w:rPr>
            </w:pPr>
            <w:r w:rsidRPr="006C7EC9">
              <w:rPr>
                <w:sz w:val="23"/>
                <w:szCs w:val="23"/>
              </w:rPr>
              <w:t>Svars – ne vairāk kā 19.5 kg</w:t>
            </w:r>
          </w:p>
          <w:p w14:paraId="5943C8BC" w14:textId="77777777" w:rsidR="006C7EC9" w:rsidRPr="006C7EC9" w:rsidRDefault="006C7EC9" w:rsidP="006C7EC9">
            <w:pPr>
              <w:rPr>
                <w:rFonts w:eastAsia="Arial"/>
                <w:sz w:val="23"/>
                <w:szCs w:val="23"/>
              </w:rPr>
            </w:pPr>
            <w:r w:rsidRPr="006C7EC9">
              <w:rPr>
                <w:sz w:val="23"/>
                <w:szCs w:val="23"/>
              </w:rPr>
              <w:t>Elektromehāniskie efekti:</w:t>
            </w:r>
          </w:p>
          <w:p w14:paraId="1878C13F" w14:textId="77777777" w:rsidR="006C7EC9" w:rsidRPr="006C7EC9" w:rsidRDefault="006C7EC9" w:rsidP="006C7EC9">
            <w:pPr>
              <w:numPr>
                <w:ilvl w:val="0"/>
                <w:numId w:val="1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Krāsu aplis: ne mazāk kā 14 maināmas krāsas+balta, varavīksnes efekts</w:t>
            </w:r>
          </w:p>
          <w:p w14:paraId="6B9A4568" w14:textId="77777777" w:rsidR="006C7EC9" w:rsidRPr="006C7EC9" w:rsidRDefault="006C7EC9" w:rsidP="006C7EC9">
            <w:pPr>
              <w:numPr>
                <w:ilvl w:val="0"/>
                <w:numId w:val="2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Rotējošo  gobu aplis: ne mazāk kā 17 maināmas krāsas + balts aplis ar kratīšanās funkciju un nejaušu pozīcijas fukciju.</w:t>
            </w:r>
          </w:p>
          <w:p w14:paraId="1865977A" w14:textId="77777777" w:rsidR="006C7EC9" w:rsidRPr="006C7EC9" w:rsidRDefault="006C7EC9" w:rsidP="006C7EC9">
            <w:pPr>
              <w:numPr>
                <w:ilvl w:val="0"/>
                <w:numId w:val="2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Prizma: ne mazāk kā 8 šķautņu prizma, pieejama priekšējā un aizmugurējā rotācija un pozīcijas funkcija</w:t>
            </w:r>
          </w:p>
          <w:p w14:paraId="0C70DDFE" w14:textId="77777777" w:rsidR="006C7EC9" w:rsidRPr="006C7EC9" w:rsidRDefault="006C7EC9" w:rsidP="006C7EC9">
            <w:pPr>
              <w:numPr>
                <w:ilvl w:val="0"/>
                <w:numId w:val="2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Strobe: ne mazāk kā 2 vārtu aizvēršanās funkcija ne mazāk kā 13 reizes sekundē, papildfukcija: pulsējošs un nejaušs efekts.</w:t>
            </w:r>
          </w:p>
          <w:p w14:paraId="6101155D" w14:textId="77777777" w:rsidR="006C7EC9" w:rsidRPr="006C7EC9" w:rsidRDefault="006C7EC9" w:rsidP="006C7EC9">
            <w:pPr>
              <w:numPr>
                <w:ilvl w:val="0"/>
                <w:numId w:val="23"/>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Dimmer: 0 ~ 100% lineāri regulējams</w:t>
            </w:r>
          </w:p>
          <w:p w14:paraId="019D848E" w14:textId="77777777" w:rsidR="006C7EC9" w:rsidRPr="006C7EC9" w:rsidRDefault="006C7EC9" w:rsidP="006C7EC9">
            <w:pPr>
              <w:numPr>
                <w:ilvl w:val="0"/>
                <w:numId w:val="2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Frost: 0 ~ 100% lineāri regulējams</w:t>
            </w:r>
          </w:p>
          <w:p w14:paraId="12F2E10E" w14:textId="77777777" w:rsidR="006C7EC9" w:rsidRPr="006C7EC9" w:rsidRDefault="006C7EC9" w:rsidP="006C7EC9">
            <w:pPr>
              <w:numPr>
                <w:ilvl w:val="0"/>
                <w:numId w:val="2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LCD displejs: zils un balts LCD ar izvēlnes rulli.</w:t>
            </w:r>
          </w:p>
          <w:p w14:paraId="0AB082AC" w14:textId="77777777" w:rsidR="006C7EC9" w:rsidRPr="006C7EC9" w:rsidRDefault="006C7EC9" w:rsidP="006C7EC9">
            <w:pPr>
              <w:numPr>
                <w:ilvl w:val="0"/>
                <w:numId w:val="2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Pan: 540° </w:t>
            </w:r>
          </w:p>
          <w:p w14:paraId="5C933FC0" w14:textId="3091C263" w:rsidR="006C7EC9" w:rsidRPr="006C7EC9" w:rsidRDefault="006C7EC9" w:rsidP="006C7EC9">
            <w:pPr>
              <w:tabs>
                <w:tab w:val="left" w:pos="0"/>
              </w:tabs>
              <w:jc w:val="center"/>
              <w:rPr>
                <w:b/>
                <w:bCs/>
                <w:sz w:val="23"/>
                <w:szCs w:val="23"/>
              </w:rPr>
            </w:pPr>
            <w:r w:rsidRPr="006C7EC9">
              <w:rPr>
                <w:sz w:val="23"/>
                <w:szCs w:val="23"/>
              </w:rPr>
              <w:t xml:space="preserve">Tilt: 280° </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14:paraId="180198D8" w14:textId="62DB0D24" w:rsidR="006C7EC9" w:rsidRPr="006C7EC9" w:rsidRDefault="006C7EC9" w:rsidP="006C7EC9">
            <w:pPr>
              <w:tabs>
                <w:tab w:val="left" w:pos="0"/>
              </w:tabs>
              <w:jc w:val="center"/>
              <w:rPr>
                <w:b/>
                <w:bCs/>
                <w:sz w:val="23"/>
                <w:szCs w:val="23"/>
              </w:rPr>
            </w:pPr>
            <w:r w:rsidRPr="006C7EC9">
              <w:rPr>
                <w:b/>
                <w:bCs/>
                <w:sz w:val="23"/>
                <w:szCs w:val="23"/>
              </w:rPr>
              <w:t>10</w:t>
            </w:r>
          </w:p>
        </w:tc>
      </w:tr>
      <w:tr w:rsidR="006C7EC9" w:rsidRPr="006C7EC9" w14:paraId="3DE5C8D2" w14:textId="77777777" w:rsidTr="006C7EC9">
        <w:trPr>
          <w:trHeight w:val="489"/>
        </w:trPr>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1878141C" w14:textId="3CE5E754" w:rsidR="006C7EC9" w:rsidRPr="006C7EC9" w:rsidRDefault="006C7EC9" w:rsidP="006C7EC9">
            <w:pPr>
              <w:tabs>
                <w:tab w:val="left" w:pos="0"/>
              </w:tabs>
              <w:jc w:val="center"/>
              <w:rPr>
                <w:b/>
                <w:bCs/>
                <w:sz w:val="23"/>
                <w:szCs w:val="23"/>
              </w:rPr>
            </w:pPr>
            <w:r w:rsidRPr="006C7EC9">
              <w:rPr>
                <w:b/>
                <w:bCs/>
                <w:sz w:val="23"/>
                <w:szCs w:val="23"/>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1A82E71" w14:textId="5AE85BBA" w:rsidR="006C7EC9" w:rsidRPr="006C7EC9" w:rsidRDefault="006C7EC9" w:rsidP="006C7EC9">
            <w:pPr>
              <w:tabs>
                <w:tab w:val="left" w:pos="0"/>
              </w:tabs>
              <w:jc w:val="center"/>
              <w:rPr>
                <w:sz w:val="23"/>
                <w:szCs w:val="23"/>
              </w:rPr>
            </w:pPr>
            <w:r w:rsidRPr="006C7EC9">
              <w:rPr>
                <w:sz w:val="23"/>
                <w:szCs w:val="23"/>
              </w:rPr>
              <w:t>LED beam tipa efektstarmetis</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1F13E316" w14:textId="77777777" w:rsidR="006C7EC9" w:rsidRPr="006C7EC9" w:rsidRDefault="006C7EC9" w:rsidP="006C7EC9">
            <w:pPr>
              <w:rPr>
                <w:rFonts w:eastAsia="Arial"/>
                <w:sz w:val="23"/>
                <w:szCs w:val="23"/>
              </w:rPr>
            </w:pPr>
            <w:r w:rsidRPr="006C7EC9">
              <w:rPr>
                <w:sz w:val="23"/>
                <w:szCs w:val="23"/>
              </w:rPr>
              <w:t>Gaismas avots:</w:t>
            </w:r>
          </w:p>
          <w:p w14:paraId="58FB87C6" w14:textId="77777777" w:rsidR="006C7EC9" w:rsidRPr="006C7EC9" w:rsidRDefault="006C7EC9" w:rsidP="006C7EC9">
            <w:pPr>
              <w:numPr>
                <w:ilvl w:val="0"/>
                <w:numId w:val="2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LED: ne mazāk kā 12 W CREE XP-E LED</w:t>
            </w:r>
          </w:p>
          <w:p w14:paraId="4494AD64" w14:textId="77777777" w:rsidR="006C7EC9" w:rsidRPr="006C7EC9" w:rsidRDefault="006C7EC9" w:rsidP="006C7EC9">
            <w:pPr>
              <w:numPr>
                <w:ilvl w:val="0"/>
                <w:numId w:val="28"/>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Diodes mūžs: ne mazāk kā 50,000 stundas</w:t>
            </w:r>
          </w:p>
          <w:p w14:paraId="16CCB5D7" w14:textId="77777777" w:rsidR="006C7EC9" w:rsidRPr="006C7EC9" w:rsidRDefault="006C7EC9" w:rsidP="006C7EC9">
            <w:pPr>
              <w:numPr>
                <w:ilvl w:val="0"/>
                <w:numId w:val="2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Diožu daudzums: ne mazāk kā 12 gab.*12W(4in1)</w:t>
            </w:r>
          </w:p>
          <w:p w14:paraId="4668AAC8" w14:textId="77777777" w:rsidR="006C7EC9" w:rsidRPr="006C7EC9" w:rsidRDefault="006C7EC9" w:rsidP="006C7EC9">
            <w:pPr>
              <w:rPr>
                <w:rFonts w:eastAsia="Arial"/>
                <w:sz w:val="23"/>
                <w:szCs w:val="23"/>
              </w:rPr>
            </w:pPr>
            <w:r w:rsidRPr="006C7EC9">
              <w:rPr>
                <w:sz w:val="23"/>
                <w:szCs w:val="23"/>
              </w:rPr>
              <w:lastRenderedPageBreak/>
              <w:t>Krāsu jaukšana: RGBW</w:t>
            </w:r>
          </w:p>
          <w:p w14:paraId="386CA4E8" w14:textId="77777777" w:rsidR="006C7EC9" w:rsidRPr="006C7EC9" w:rsidRDefault="006C7EC9" w:rsidP="006C7EC9">
            <w:pPr>
              <w:tabs>
                <w:tab w:val="left" w:pos="720"/>
              </w:tabs>
              <w:rPr>
                <w:rFonts w:eastAsia="Arial"/>
                <w:sz w:val="23"/>
                <w:szCs w:val="23"/>
              </w:rPr>
            </w:pPr>
            <w:r w:rsidRPr="006C7EC9">
              <w:rPr>
                <w:sz w:val="23"/>
                <w:szCs w:val="23"/>
              </w:rPr>
              <w:t>Optiskie parametri: Stara lenķis ne vairāk kā 8 grādi</w:t>
            </w:r>
          </w:p>
          <w:p w14:paraId="3AFF217D" w14:textId="77777777" w:rsidR="006C7EC9" w:rsidRPr="006C7EC9" w:rsidRDefault="006C7EC9" w:rsidP="006C7EC9">
            <w:pPr>
              <w:rPr>
                <w:rFonts w:eastAsia="Arial"/>
                <w:sz w:val="23"/>
                <w:szCs w:val="23"/>
              </w:rPr>
            </w:pPr>
            <w:r w:rsidRPr="006C7EC9">
              <w:rPr>
                <w:sz w:val="23"/>
                <w:szCs w:val="23"/>
              </w:rPr>
              <w:t>Elektriskie parametri:</w:t>
            </w:r>
          </w:p>
          <w:p w14:paraId="68B47DA4" w14:textId="77777777" w:rsidR="006C7EC9" w:rsidRPr="006C7EC9" w:rsidRDefault="006C7EC9" w:rsidP="006C7EC9">
            <w:pPr>
              <w:numPr>
                <w:ilvl w:val="0"/>
                <w:numId w:val="3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Barošanas avots: magnētiskais balsasts</w:t>
            </w:r>
          </w:p>
          <w:p w14:paraId="6F44F67C" w14:textId="77777777" w:rsidR="006C7EC9" w:rsidRPr="006C7EC9" w:rsidRDefault="006C7EC9" w:rsidP="006C7EC9">
            <w:pPr>
              <w:numPr>
                <w:ilvl w:val="0"/>
                <w:numId w:val="3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Ieejas spriegums: 100-240V, frekvence 50/60Hz </w:t>
            </w:r>
          </w:p>
          <w:p w14:paraId="43B0E131" w14:textId="77777777" w:rsidR="006C7EC9" w:rsidRPr="006C7EC9" w:rsidRDefault="006C7EC9" w:rsidP="006C7EC9">
            <w:pPr>
              <w:pBdr>
                <w:top w:val="nil"/>
                <w:left w:val="nil"/>
                <w:bottom w:val="nil"/>
                <w:right w:val="nil"/>
                <w:between w:val="nil"/>
                <w:bar w:val="nil"/>
              </w:pBdr>
              <w:suppressAutoHyphens w:val="0"/>
              <w:ind w:left="720" w:hanging="360"/>
              <w:rPr>
                <w:rFonts w:eastAsia="Arial"/>
                <w:sz w:val="23"/>
                <w:szCs w:val="23"/>
              </w:rPr>
            </w:pPr>
            <w:r w:rsidRPr="006C7EC9">
              <w:rPr>
                <w:sz w:val="23"/>
                <w:szCs w:val="23"/>
              </w:rPr>
              <w:t>Jauda: ne mazāk kā 160W</w:t>
            </w:r>
          </w:p>
          <w:p w14:paraId="73BBEF3D" w14:textId="77777777" w:rsidR="006C7EC9" w:rsidRPr="006C7EC9" w:rsidRDefault="006C7EC9" w:rsidP="006C7EC9">
            <w:pPr>
              <w:rPr>
                <w:rFonts w:eastAsia="Arial"/>
                <w:sz w:val="23"/>
                <w:szCs w:val="23"/>
              </w:rPr>
            </w:pPr>
            <w:r w:rsidRPr="006C7EC9">
              <w:rPr>
                <w:sz w:val="23"/>
                <w:szCs w:val="23"/>
              </w:rPr>
              <w:t>Mehāniskie parametri:</w:t>
            </w:r>
          </w:p>
          <w:p w14:paraId="0BD5DA38" w14:textId="77777777" w:rsidR="006C7EC9" w:rsidRPr="006C7EC9" w:rsidRDefault="006C7EC9" w:rsidP="006C7EC9">
            <w:pPr>
              <w:numPr>
                <w:ilvl w:val="0"/>
                <w:numId w:val="3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Augstums līdz 310 mm – “galva” horizontālā pozīcijā, </w:t>
            </w:r>
          </w:p>
          <w:p w14:paraId="26214EEB" w14:textId="77777777" w:rsidR="006C7EC9" w:rsidRPr="006C7EC9" w:rsidRDefault="006C7EC9" w:rsidP="006C7EC9">
            <w:pPr>
              <w:numPr>
                <w:ilvl w:val="0"/>
                <w:numId w:val="33"/>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Platums līdz  150 mm,</w:t>
            </w:r>
          </w:p>
          <w:p w14:paraId="66DD462A" w14:textId="77777777" w:rsidR="006C7EC9" w:rsidRPr="006C7EC9" w:rsidRDefault="006C7EC9" w:rsidP="006C7EC9">
            <w:pPr>
              <w:numPr>
                <w:ilvl w:val="0"/>
                <w:numId w:val="3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Dziļums līdz 250 mm </w:t>
            </w:r>
          </w:p>
          <w:p w14:paraId="51D9AD52" w14:textId="77777777" w:rsidR="006C7EC9" w:rsidRPr="006C7EC9" w:rsidRDefault="006C7EC9" w:rsidP="006C7EC9">
            <w:pPr>
              <w:numPr>
                <w:ilvl w:val="0"/>
                <w:numId w:val="3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Svars – ne vairāk kā 6 kg</w:t>
            </w:r>
          </w:p>
          <w:p w14:paraId="26DB0A7E" w14:textId="77777777" w:rsidR="006C7EC9" w:rsidRPr="006C7EC9" w:rsidRDefault="006C7EC9" w:rsidP="006C7EC9">
            <w:pPr>
              <w:rPr>
                <w:rFonts w:eastAsia="Arial"/>
                <w:sz w:val="23"/>
                <w:szCs w:val="23"/>
              </w:rPr>
            </w:pPr>
            <w:r w:rsidRPr="006C7EC9">
              <w:rPr>
                <w:sz w:val="23"/>
                <w:szCs w:val="23"/>
              </w:rPr>
              <w:t>Vadība un programmēšana:</w:t>
            </w:r>
          </w:p>
          <w:p w14:paraId="3C2E463C" w14:textId="77777777" w:rsidR="006C7EC9" w:rsidRPr="006C7EC9" w:rsidRDefault="006C7EC9" w:rsidP="006C7EC9">
            <w:pPr>
              <w:numPr>
                <w:ilvl w:val="0"/>
                <w:numId w:val="3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Master/slave darbības režīms,</w:t>
            </w:r>
          </w:p>
          <w:p w14:paraId="56494A0E" w14:textId="77777777" w:rsidR="006C7EC9" w:rsidRPr="006C7EC9" w:rsidRDefault="006C7EC9" w:rsidP="006C7EC9">
            <w:pPr>
              <w:numPr>
                <w:ilvl w:val="0"/>
                <w:numId w:val="3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ne mazāk kā 11/15 vadības kanāli ar DMX512 protokolu</w:t>
            </w:r>
          </w:p>
          <w:p w14:paraId="54AAE841" w14:textId="77777777" w:rsidR="006C7EC9" w:rsidRPr="006C7EC9" w:rsidRDefault="006C7EC9" w:rsidP="006C7EC9">
            <w:pPr>
              <w:numPr>
                <w:ilvl w:val="0"/>
                <w:numId w:val="38"/>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skaņas aktīvs</w:t>
            </w:r>
          </w:p>
          <w:p w14:paraId="3B9CF867" w14:textId="77777777" w:rsidR="006C7EC9" w:rsidRPr="006C7EC9" w:rsidRDefault="006C7EC9" w:rsidP="006C7EC9">
            <w:pPr>
              <w:numPr>
                <w:ilvl w:val="0"/>
                <w:numId w:val="3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Visas elektromehāniskās funkcijas ar 16 bit izšķirtspēju</w:t>
            </w:r>
          </w:p>
          <w:p w14:paraId="0FF26BC0" w14:textId="77777777" w:rsidR="006C7EC9" w:rsidRPr="006C7EC9" w:rsidRDefault="006C7EC9" w:rsidP="006C7EC9">
            <w:p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Datu ieeja/izeja uz fiksējošiem 3-pin  XLR,</w:t>
            </w:r>
          </w:p>
          <w:p w14:paraId="621C608B" w14:textId="77777777" w:rsidR="006C7EC9" w:rsidRPr="006C7EC9" w:rsidRDefault="006C7EC9" w:rsidP="006C7EC9">
            <w:pPr>
              <w:rPr>
                <w:rFonts w:eastAsia="Arial"/>
                <w:sz w:val="23"/>
                <w:szCs w:val="23"/>
              </w:rPr>
            </w:pPr>
            <w:r w:rsidRPr="006C7EC9">
              <w:rPr>
                <w:sz w:val="23"/>
                <w:szCs w:val="23"/>
              </w:rPr>
              <w:t>Elektromehāniskie efekti:</w:t>
            </w:r>
          </w:p>
          <w:p w14:paraId="75B08C62" w14:textId="77777777" w:rsidR="006C7EC9" w:rsidRPr="006C7EC9" w:rsidRDefault="006C7EC9" w:rsidP="006C7EC9">
            <w:pPr>
              <w:numPr>
                <w:ilvl w:val="0"/>
                <w:numId w:val="4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Pan: 540° /630° paškorigējošs</w:t>
            </w:r>
          </w:p>
          <w:p w14:paraId="11068E48" w14:textId="77777777" w:rsidR="006C7EC9" w:rsidRPr="006C7EC9" w:rsidRDefault="006C7EC9" w:rsidP="006C7EC9">
            <w:pPr>
              <w:numPr>
                <w:ilvl w:val="0"/>
                <w:numId w:val="4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Tilt: 240° paškorigējošs</w:t>
            </w:r>
          </w:p>
          <w:p w14:paraId="438D0B3D" w14:textId="77777777" w:rsidR="006C7EC9" w:rsidRPr="006C7EC9" w:rsidRDefault="006C7EC9" w:rsidP="006C7EC9">
            <w:pPr>
              <w:tabs>
                <w:tab w:val="left" w:pos="720"/>
              </w:tabs>
              <w:rPr>
                <w:rFonts w:eastAsia="Arial"/>
                <w:sz w:val="23"/>
                <w:szCs w:val="23"/>
              </w:rPr>
            </w:pPr>
            <w:r w:rsidRPr="006C7EC9">
              <w:rPr>
                <w:sz w:val="23"/>
                <w:szCs w:val="23"/>
              </w:rPr>
              <w:t>Darba vide:</w:t>
            </w:r>
          </w:p>
          <w:p w14:paraId="14F50E03" w14:textId="77777777" w:rsidR="006C7EC9" w:rsidRPr="006C7EC9" w:rsidRDefault="006C7EC9" w:rsidP="006C7EC9">
            <w:pPr>
              <w:numPr>
                <w:ilvl w:val="0"/>
                <w:numId w:val="4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iekštelpās no -30° līdz+40°C</w:t>
            </w:r>
          </w:p>
          <w:p w14:paraId="3C0A8EB3" w14:textId="18273D51" w:rsidR="006C7EC9" w:rsidRPr="006C7EC9" w:rsidRDefault="006C7EC9" w:rsidP="006C7EC9">
            <w:pPr>
              <w:rPr>
                <w:sz w:val="23"/>
                <w:szCs w:val="23"/>
              </w:rPr>
            </w:pPr>
            <w:r w:rsidRPr="006C7EC9">
              <w:rPr>
                <w:sz w:val="23"/>
                <w:szCs w:val="23"/>
              </w:rPr>
              <w:t>aizsardzības klase IP33</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14:paraId="7C114735" w14:textId="3468170E" w:rsidR="006C7EC9" w:rsidRPr="006C7EC9" w:rsidRDefault="006C7EC9" w:rsidP="006C7EC9">
            <w:pPr>
              <w:tabs>
                <w:tab w:val="left" w:pos="0"/>
              </w:tabs>
              <w:jc w:val="center"/>
              <w:rPr>
                <w:b/>
                <w:bCs/>
                <w:sz w:val="23"/>
                <w:szCs w:val="23"/>
              </w:rPr>
            </w:pPr>
            <w:r w:rsidRPr="006C7EC9">
              <w:rPr>
                <w:b/>
                <w:bCs/>
                <w:sz w:val="23"/>
                <w:szCs w:val="23"/>
              </w:rPr>
              <w:lastRenderedPageBreak/>
              <w:t>10</w:t>
            </w:r>
          </w:p>
        </w:tc>
      </w:tr>
      <w:tr w:rsidR="006C7EC9" w:rsidRPr="006C7EC9" w14:paraId="28523F5F" w14:textId="77777777" w:rsidTr="006C7EC9">
        <w:trPr>
          <w:trHeight w:val="489"/>
        </w:trPr>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3B0243F3" w14:textId="6984B470" w:rsidR="006C7EC9" w:rsidRPr="006C7EC9" w:rsidRDefault="006C7EC9" w:rsidP="006C7EC9">
            <w:pPr>
              <w:tabs>
                <w:tab w:val="left" w:pos="0"/>
              </w:tabs>
              <w:jc w:val="center"/>
              <w:rPr>
                <w:b/>
                <w:bCs/>
                <w:sz w:val="23"/>
                <w:szCs w:val="23"/>
              </w:rPr>
            </w:pPr>
            <w:r w:rsidRPr="006C7EC9">
              <w:rPr>
                <w:b/>
                <w:sz w:val="23"/>
                <w:szCs w:val="23"/>
              </w:rPr>
              <w:lastRenderedPageBreak/>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0F5A588" w14:textId="230B2626" w:rsidR="006C7EC9" w:rsidRPr="006C7EC9" w:rsidRDefault="006C7EC9" w:rsidP="006C7EC9">
            <w:pPr>
              <w:tabs>
                <w:tab w:val="left" w:pos="0"/>
              </w:tabs>
              <w:jc w:val="center"/>
              <w:rPr>
                <w:sz w:val="23"/>
                <w:szCs w:val="23"/>
              </w:rPr>
            </w:pPr>
            <w:r w:rsidRPr="006C7EC9">
              <w:rPr>
                <w:sz w:val="23"/>
                <w:szCs w:val="23"/>
              </w:rPr>
              <w:t>PAR tipa prožektors ar  gaismas diodēm</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7DC34423" w14:textId="77777777" w:rsidR="006C7EC9" w:rsidRPr="006C7EC9" w:rsidRDefault="006C7EC9" w:rsidP="006C7EC9">
            <w:pPr>
              <w:rPr>
                <w:rFonts w:eastAsia="Arial"/>
                <w:sz w:val="23"/>
                <w:szCs w:val="23"/>
              </w:rPr>
            </w:pPr>
            <w:r w:rsidRPr="006C7EC9">
              <w:rPr>
                <w:sz w:val="23"/>
                <w:szCs w:val="23"/>
              </w:rPr>
              <w:t>Gaismas avots:</w:t>
            </w:r>
          </w:p>
          <w:p w14:paraId="4719E5BB" w14:textId="77777777" w:rsidR="006C7EC9" w:rsidRPr="006C7EC9" w:rsidRDefault="006C7EC9" w:rsidP="006C7EC9">
            <w:pPr>
              <w:numPr>
                <w:ilvl w:val="0"/>
                <w:numId w:val="4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LED: ne mazāk kā 9 W multičips</w:t>
            </w:r>
          </w:p>
          <w:p w14:paraId="478F09E1" w14:textId="77777777" w:rsidR="006C7EC9" w:rsidRPr="006C7EC9" w:rsidRDefault="006C7EC9" w:rsidP="006C7EC9">
            <w:pPr>
              <w:numPr>
                <w:ilvl w:val="0"/>
                <w:numId w:val="4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Diodes mūžs: ne mazāk kā 50,000 stundas </w:t>
            </w:r>
          </w:p>
          <w:p w14:paraId="557AD980" w14:textId="77777777" w:rsidR="006C7EC9" w:rsidRPr="006C7EC9" w:rsidRDefault="006C7EC9" w:rsidP="006C7EC9">
            <w:pPr>
              <w:numPr>
                <w:ilvl w:val="0"/>
                <w:numId w:val="4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Diožu daudzums: ne mazāk kā 12 gab.*12W(3in1)</w:t>
            </w:r>
          </w:p>
          <w:p w14:paraId="64F6D864" w14:textId="77777777" w:rsidR="006C7EC9" w:rsidRPr="006C7EC9" w:rsidRDefault="006C7EC9" w:rsidP="006C7EC9">
            <w:pPr>
              <w:rPr>
                <w:rFonts w:eastAsia="Arial"/>
                <w:sz w:val="23"/>
                <w:szCs w:val="23"/>
              </w:rPr>
            </w:pPr>
            <w:r w:rsidRPr="006C7EC9">
              <w:rPr>
                <w:sz w:val="23"/>
                <w:szCs w:val="23"/>
              </w:rPr>
              <w:t>Krāsu jaukšana: RGB</w:t>
            </w:r>
          </w:p>
          <w:p w14:paraId="6CD86CCF" w14:textId="77777777" w:rsidR="006C7EC9" w:rsidRPr="006C7EC9" w:rsidRDefault="006C7EC9" w:rsidP="006C7EC9">
            <w:pPr>
              <w:tabs>
                <w:tab w:val="left" w:pos="720"/>
              </w:tabs>
              <w:rPr>
                <w:rFonts w:eastAsia="Arial"/>
                <w:sz w:val="23"/>
                <w:szCs w:val="23"/>
              </w:rPr>
            </w:pPr>
            <w:r w:rsidRPr="006C7EC9">
              <w:rPr>
                <w:sz w:val="23"/>
                <w:szCs w:val="23"/>
              </w:rPr>
              <w:t>Optiskie parametri: Stara lenķis ne vairāk kā 25 grādi</w:t>
            </w:r>
          </w:p>
          <w:p w14:paraId="45D34466" w14:textId="77777777" w:rsidR="006C7EC9" w:rsidRPr="006C7EC9" w:rsidRDefault="006C7EC9" w:rsidP="006C7EC9">
            <w:pPr>
              <w:rPr>
                <w:rFonts w:eastAsia="Arial"/>
                <w:sz w:val="23"/>
                <w:szCs w:val="23"/>
              </w:rPr>
            </w:pPr>
            <w:r w:rsidRPr="006C7EC9">
              <w:rPr>
                <w:sz w:val="23"/>
                <w:szCs w:val="23"/>
              </w:rPr>
              <w:t>Elektriskie parametri:</w:t>
            </w:r>
          </w:p>
          <w:p w14:paraId="54F3D8FE" w14:textId="77777777" w:rsidR="006C7EC9" w:rsidRPr="006C7EC9" w:rsidRDefault="006C7EC9" w:rsidP="006C7EC9">
            <w:pPr>
              <w:numPr>
                <w:ilvl w:val="0"/>
                <w:numId w:val="4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Ieejas spriegums: AC90-250V, frekvence 50/60Hz </w:t>
            </w:r>
          </w:p>
          <w:p w14:paraId="29D85D3E" w14:textId="77777777" w:rsidR="006C7EC9" w:rsidRPr="006C7EC9" w:rsidRDefault="006C7EC9" w:rsidP="006C7EC9">
            <w:pPr>
              <w:numPr>
                <w:ilvl w:val="0"/>
                <w:numId w:val="48"/>
              </w:numPr>
              <w:pBdr>
                <w:top w:val="nil"/>
                <w:left w:val="nil"/>
                <w:bottom w:val="nil"/>
                <w:right w:val="nil"/>
                <w:between w:val="nil"/>
                <w:bar w:val="nil"/>
              </w:pBdr>
              <w:suppressAutoHyphens w:val="0"/>
              <w:ind w:left="720" w:hanging="360"/>
              <w:rPr>
                <w:rFonts w:eastAsia="Arial"/>
                <w:sz w:val="23"/>
                <w:szCs w:val="23"/>
              </w:rPr>
            </w:pPr>
            <w:r w:rsidRPr="006C7EC9">
              <w:rPr>
                <w:sz w:val="23"/>
                <w:szCs w:val="23"/>
              </w:rPr>
              <w:t>Jauda: ne mazāk kā 108W</w:t>
            </w:r>
          </w:p>
          <w:p w14:paraId="6C7DEC9C" w14:textId="77777777" w:rsidR="006C7EC9" w:rsidRPr="006C7EC9" w:rsidRDefault="006C7EC9" w:rsidP="006C7EC9">
            <w:pPr>
              <w:rPr>
                <w:rFonts w:eastAsia="Arial"/>
                <w:sz w:val="23"/>
                <w:szCs w:val="23"/>
              </w:rPr>
            </w:pPr>
            <w:r w:rsidRPr="006C7EC9">
              <w:rPr>
                <w:sz w:val="23"/>
                <w:szCs w:val="23"/>
              </w:rPr>
              <w:t>Mehāniskie parametri:</w:t>
            </w:r>
          </w:p>
          <w:p w14:paraId="35EB1BC0" w14:textId="77777777" w:rsidR="006C7EC9" w:rsidRPr="006C7EC9" w:rsidRDefault="006C7EC9" w:rsidP="006C7EC9">
            <w:pPr>
              <w:numPr>
                <w:ilvl w:val="0"/>
                <w:numId w:val="4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Augstums līdz 26 mm,</w:t>
            </w:r>
          </w:p>
          <w:p w14:paraId="179470FD" w14:textId="77777777" w:rsidR="006C7EC9" w:rsidRPr="006C7EC9" w:rsidRDefault="006C7EC9" w:rsidP="006C7EC9">
            <w:pPr>
              <w:numPr>
                <w:ilvl w:val="0"/>
                <w:numId w:val="5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Platums līdz  26 mm,</w:t>
            </w:r>
          </w:p>
          <w:p w14:paraId="34BF6464" w14:textId="77777777" w:rsidR="006C7EC9" w:rsidRPr="006C7EC9" w:rsidRDefault="006C7EC9" w:rsidP="006C7EC9">
            <w:pPr>
              <w:numPr>
                <w:ilvl w:val="0"/>
                <w:numId w:val="5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Dziļums līdz 39 mm </w:t>
            </w:r>
          </w:p>
          <w:p w14:paraId="2D7B18EF" w14:textId="77777777" w:rsidR="006C7EC9" w:rsidRPr="006C7EC9" w:rsidRDefault="006C7EC9" w:rsidP="006C7EC9">
            <w:pPr>
              <w:numPr>
                <w:ilvl w:val="0"/>
                <w:numId w:val="5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Svars – ne vairāk kā 3 kg</w:t>
            </w:r>
          </w:p>
          <w:p w14:paraId="66786309" w14:textId="77777777" w:rsidR="006C7EC9" w:rsidRPr="006C7EC9" w:rsidRDefault="006C7EC9" w:rsidP="006C7EC9">
            <w:pPr>
              <w:rPr>
                <w:rFonts w:eastAsia="Arial"/>
                <w:sz w:val="23"/>
                <w:szCs w:val="23"/>
              </w:rPr>
            </w:pPr>
            <w:r w:rsidRPr="006C7EC9">
              <w:rPr>
                <w:sz w:val="23"/>
                <w:szCs w:val="23"/>
              </w:rPr>
              <w:t>Vadība un programmēšana:</w:t>
            </w:r>
          </w:p>
          <w:p w14:paraId="337C44C9" w14:textId="77777777" w:rsidR="006C7EC9" w:rsidRPr="006C7EC9" w:rsidRDefault="006C7EC9" w:rsidP="006C7EC9">
            <w:pPr>
              <w:numPr>
                <w:ilvl w:val="0"/>
                <w:numId w:val="53"/>
              </w:numPr>
              <w:pBdr>
                <w:top w:val="nil"/>
                <w:left w:val="nil"/>
                <w:bottom w:val="nil"/>
                <w:right w:val="nil"/>
                <w:between w:val="nil"/>
                <w:bar w:val="nil"/>
              </w:pBdr>
              <w:suppressAutoHyphens w:val="0"/>
              <w:ind w:left="792" w:hanging="432"/>
              <w:rPr>
                <w:rFonts w:eastAsia="Arial"/>
                <w:sz w:val="23"/>
                <w:szCs w:val="23"/>
              </w:rPr>
            </w:pPr>
            <w:r w:rsidRPr="006C7EC9">
              <w:rPr>
                <w:sz w:val="23"/>
                <w:szCs w:val="23"/>
              </w:rPr>
              <w:t>Master/slave un automatiskie darbības režīmi,</w:t>
            </w:r>
          </w:p>
          <w:p w14:paraId="416797CE" w14:textId="77777777" w:rsidR="006C7EC9" w:rsidRPr="006C7EC9" w:rsidRDefault="006C7EC9" w:rsidP="006C7EC9">
            <w:pPr>
              <w:numPr>
                <w:ilvl w:val="0"/>
                <w:numId w:val="5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ne mazāk kā 7 vadības kanāli ar DMX512 protokolu</w:t>
            </w:r>
          </w:p>
          <w:p w14:paraId="3E3789EF" w14:textId="77777777" w:rsidR="006C7EC9" w:rsidRPr="006C7EC9" w:rsidRDefault="006C7EC9" w:rsidP="006C7EC9">
            <w:pPr>
              <w:numPr>
                <w:ilvl w:val="0"/>
                <w:numId w:val="5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skaņas aktīvs</w:t>
            </w:r>
          </w:p>
          <w:p w14:paraId="73B37654" w14:textId="77777777" w:rsidR="006C7EC9" w:rsidRPr="006C7EC9" w:rsidRDefault="006C7EC9" w:rsidP="006C7EC9">
            <w:pPr>
              <w:numPr>
                <w:ilvl w:val="0"/>
                <w:numId w:val="5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izvelne (zils LED displejs)</w:t>
            </w:r>
          </w:p>
          <w:p w14:paraId="46CF72EB" w14:textId="77777777" w:rsidR="006C7EC9" w:rsidRPr="006C7EC9" w:rsidRDefault="006C7EC9" w:rsidP="006C7EC9">
            <w:pPr>
              <w:numPr>
                <w:ilvl w:val="0"/>
                <w:numId w:val="5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Datu ieeja/izeja uz fiksējošiem 3-pin  XLR,</w:t>
            </w:r>
          </w:p>
          <w:p w14:paraId="1F788BB2" w14:textId="77777777" w:rsidR="006C7EC9" w:rsidRPr="006C7EC9" w:rsidRDefault="006C7EC9" w:rsidP="006C7EC9">
            <w:pPr>
              <w:rPr>
                <w:rFonts w:eastAsia="Arial"/>
                <w:sz w:val="23"/>
                <w:szCs w:val="23"/>
              </w:rPr>
            </w:pPr>
            <w:r w:rsidRPr="006C7EC9">
              <w:rPr>
                <w:sz w:val="23"/>
                <w:szCs w:val="23"/>
              </w:rPr>
              <w:t>Dzesēšana:</w:t>
            </w:r>
          </w:p>
          <w:p w14:paraId="6E93FBD6" w14:textId="77777777" w:rsidR="006C7EC9" w:rsidRPr="006C7EC9" w:rsidRDefault="006C7EC9" w:rsidP="006C7EC9">
            <w:pPr>
              <w:numPr>
                <w:ilvl w:val="0"/>
                <w:numId w:val="58"/>
              </w:numPr>
              <w:pBdr>
                <w:top w:val="nil"/>
                <w:left w:val="nil"/>
                <w:bottom w:val="nil"/>
                <w:right w:val="nil"/>
                <w:between w:val="nil"/>
                <w:bar w:val="nil"/>
              </w:pBdr>
              <w:suppressAutoHyphens w:val="0"/>
              <w:ind w:left="720" w:hanging="360"/>
              <w:rPr>
                <w:rFonts w:eastAsia="Arial"/>
                <w:sz w:val="23"/>
                <w:szCs w:val="23"/>
              </w:rPr>
            </w:pPr>
            <w:r w:rsidRPr="006C7EC9">
              <w:rPr>
                <w:sz w:val="23"/>
                <w:szCs w:val="23"/>
              </w:rPr>
              <w:t>ar ventilatoru</w:t>
            </w:r>
          </w:p>
          <w:p w14:paraId="3E312838" w14:textId="77777777" w:rsidR="006C7EC9" w:rsidRPr="006C7EC9" w:rsidRDefault="006C7EC9" w:rsidP="006C7EC9">
            <w:pPr>
              <w:numPr>
                <w:ilvl w:val="0"/>
                <w:numId w:val="59"/>
              </w:numPr>
              <w:pBdr>
                <w:top w:val="nil"/>
                <w:left w:val="nil"/>
                <w:bottom w:val="nil"/>
                <w:right w:val="nil"/>
                <w:between w:val="nil"/>
                <w:bar w:val="nil"/>
              </w:pBdr>
              <w:suppressAutoHyphens w:val="0"/>
              <w:ind w:left="720" w:hanging="360"/>
              <w:rPr>
                <w:rFonts w:eastAsia="Arial"/>
                <w:sz w:val="23"/>
                <w:szCs w:val="23"/>
              </w:rPr>
            </w:pPr>
            <w:r w:rsidRPr="006C7EC9">
              <w:rPr>
                <w:sz w:val="23"/>
                <w:szCs w:val="23"/>
              </w:rPr>
              <w:t xml:space="preserve">kluss ventilators būs aktīvs tikai tad, ja LED ķermeņa darba temperatūra sasniegs 55° C </w:t>
            </w:r>
          </w:p>
          <w:p w14:paraId="7EE0C056" w14:textId="77777777" w:rsidR="006C7EC9" w:rsidRPr="006C7EC9" w:rsidRDefault="006C7EC9" w:rsidP="006C7EC9">
            <w:pPr>
              <w:numPr>
                <w:ilvl w:val="0"/>
                <w:numId w:val="60"/>
              </w:numPr>
              <w:pBdr>
                <w:top w:val="nil"/>
                <w:left w:val="nil"/>
                <w:bottom w:val="nil"/>
                <w:right w:val="nil"/>
                <w:between w:val="nil"/>
                <w:bar w:val="nil"/>
              </w:pBdr>
              <w:suppressAutoHyphens w:val="0"/>
              <w:rPr>
                <w:rFonts w:eastAsia="Arial"/>
                <w:sz w:val="23"/>
                <w:szCs w:val="23"/>
              </w:rPr>
            </w:pPr>
            <w:r w:rsidRPr="006C7EC9">
              <w:rPr>
                <w:sz w:val="23"/>
                <w:szCs w:val="23"/>
              </w:rPr>
              <w:t>tempertūras ierobežojums -sasniedzot darba temperatūru 75° C   tiks samazinās par 10% no mA,</w:t>
            </w:r>
          </w:p>
          <w:p w14:paraId="0F3F94D6" w14:textId="77777777" w:rsidR="006C7EC9" w:rsidRPr="006C7EC9" w:rsidRDefault="006C7EC9" w:rsidP="006C7EC9">
            <w:pPr>
              <w:numPr>
                <w:ilvl w:val="0"/>
                <w:numId w:val="61"/>
              </w:numPr>
              <w:pBdr>
                <w:top w:val="nil"/>
                <w:left w:val="nil"/>
                <w:bottom w:val="nil"/>
                <w:right w:val="nil"/>
                <w:between w:val="nil"/>
                <w:bar w:val="nil"/>
              </w:pBdr>
              <w:suppressAutoHyphens w:val="0"/>
              <w:rPr>
                <w:rFonts w:eastAsia="Arial"/>
                <w:sz w:val="23"/>
                <w:szCs w:val="23"/>
              </w:rPr>
            </w:pPr>
            <w:r w:rsidRPr="006C7EC9">
              <w:rPr>
                <w:sz w:val="23"/>
                <w:szCs w:val="23"/>
              </w:rPr>
              <w:t xml:space="preserve">iespēja vērot darba temperatūru LED displejā (pēc </w:t>
            </w:r>
            <w:r w:rsidRPr="006C7EC9">
              <w:rPr>
                <w:sz w:val="23"/>
                <w:szCs w:val="23"/>
              </w:rPr>
              <w:lastRenderedPageBreak/>
              <w:t>izvēles ar on/off)</w:t>
            </w:r>
          </w:p>
          <w:p w14:paraId="153D974F" w14:textId="77777777" w:rsidR="006C7EC9" w:rsidRPr="006C7EC9" w:rsidRDefault="006C7EC9" w:rsidP="006C7EC9">
            <w:pPr>
              <w:tabs>
                <w:tab w:val="left" w:pos="720"/>
              </w:tabs>
              <w:rPr>
                <w:rFonts w:eastAsia="Arial"/>
                <w:sz w:val="23"/>
                <w:szCs w:val="23"/>
              </w:rPr>
            </w:pPr>
            <w:r w:rsidRPr="006C7EC9">
              <w:rPr>
                <w:sz w:val="23"/>
                <w:szCs w:val="23"/>
              </w:rPr>
              <w:t>Korpuss:</w:t>
            </w:r>
          </w:p>
          <w:p w14:paraId="76E262B3" w14:textId="77777777" w:rsidR="006C7EC9" w:rsidRPr="006C7EC9" w:rsidRDefault="006C7EC9" w:rsidP="006C7EC9">
            <w:pPr>
              <w:numPr>
                <w:ilvl w:val="0"/>
                <w:numId w:val="6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Ally alumīnija</w:t>
            </w:r>
          </w:p>
          <w:p w14:paraId="4ADC2D98" w14:textId="65F16549" w:rsidR="006C7EC9" w:rsidRPr="006C7EC9" w:rsidRDefault="006C7EC9" w:rsidP="006C7EC9">
            <w:pPr>
              <w:rPr>
                <w:sz w:val="23"/>
                <w:szCs w:val="23"/>
              </w:rPr>
            </w:pPr>
            <w:r w:rsidRPr="006C7EC9">
              <w:rPr>
                <w:sz w:val="23"/>
                <w:szCs w:val="23"/>
              </w:rPr>
              <w:t>dubultā kāja (pasargā aizmugurējā paneļa konektorus no bojājumiem)</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14:paraId="7BCDFC3A" w14:textId="78C78FE3" w:rsidR="006C7EC9" w:rsidRPr="006C7EC9" w:rsidRDefault="006C7EC9" w:rsidP="006C7EC9">
            <w:pPr>
              <w:tabs>
                <w:tab w:val="left" w:pos="0"/>
              </w:tabs>
              <w:jc w:val="center"/>
              <w:rPr>
                <w:b/>
                <w:bCs/>
                <w:sz w:val="23"/>
                <w:szCs w:val="23"/>
              </w:rPr>
            </w:pPr>
            <w:r w:rsidRPr="006C7EC9">
              <w:rPr>
                <w:b/>
                <w:sz w:val="23"/>
                <w:szCs w:val="23"/>
              </w:rPr>
              <w:lastRenderedPageBreak/>
              <w:t>10</w:t>
            </w:r>
          </w:p>
        </w:tc>
      </w:tr>
      <w:tr w:rsidR="006C7EC9" w:rsidRPr="006C7EC9" w14:paraId="47F90ADC" w14:textId="77777777" w:rsidTr="006C7EC9">
        <w:trPr>
          <w:trHeight w:val="489"/>
        </w:trPr>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5E9C558A" w14:textId="62B03439" w:rsidR="006C7EC9" w:rsidRPr="006C7EC9" w:rsidRDefault="006C7EC9" w:rsidP="006C7EC9">
            <w:pPr>
              <w:tabs>
                <w:tab w:val="left" w:pos="0"/>
              </w:tabs>
              <w:jc w:val="center"/>
              <w:rPr>
                <w:b/>
                <w:sz w:val="23"/>
                <w:szCs w:val="23"/>
              </w:rPr>
            </w:pPr>
            <w:r w:rsidRPr="006C7EC9">
              <w:rPr>
                <w:b/>
                <w:sz w:val="23"/>
                <w:szCs w:val="23"/>
              </w:rPr>
              <w:lastRenderedPageBreak/>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E8A7E8D" w14:textId="1CD05177" w:rsidR="006C7EC9" w:rsidRPr="006C7EC9" w:rsidRDefault="006C7EC9" w:rsidP="006C7EC9">
            <w:pPr>
              <w:tabs>
                <w:tab w:val="left" w:pos="0"/>
              </w:tabs>
              <w:jc w:val="center"/>
              <w:rPr>
                <w:sz w:val="23"/>
                <w:szCs w:val="23"/>
              </w:rPr>
            </w:pPr>
            <w:r w:rsidRPr="006C7EC9">
              <w:rPr>
                <w:sz w:val="23"/>
                <w:szCs w:val="23"/>
              </w:rPr>
              <w:t>Multipar tipa prožektors ar gaismas diodēm</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7ED20523" w14:textId="77777777" w:rsidR="006C7EC9" w:rsidRPr="006C7EC9" w:rsidRDefault="006C7EC9" w:rsidP="006C7EC9">
            <w:pPr>
              <w:rPr>
                <w:rFonts w:eastAsia="Arial"/>
                <w:sz w:val="23"/>
                <w:szCs w:val="23"/>
              </w:rPr>
            </w:pPr>
            <w:r w:rsidRPr="006C7EC9">
              <w:rPr>
                <w:sz w:val="23"/>
                <w:szCs w:val="23"/>
              </w:rPr>
              <w:t>Gaismas avots:</w:t>
            </w:r>
          </w:p>
          <w:p w14:paraId="5A1C17C9" w14:textId="77777777" w:rsidR="006C7EC9" w:rsidRPr="006C7EC9" w:rsidRDefault="006C7EC9" w:rsidP="006C7EC9">
            <w:pPr>
              <w:numPr>
                <w:ilvl w:val="0"/>
                <w:numId w:val="6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LED: ne mazāk kā 8 W multičips</w:t>
            </w:r>
          </w:p>
          <w:p w14:paraId="02C94E78" w14:textId="77777777" w:rsidR="006C7EC9" w:rsidRPr="006C7EC9" w:rsidRDefault="006C7EC9" w:rsidP="006C7EC9">
            <w:pPr>
              <w:numPr>
                <w:ilvl w:val="0"/>
                <w:numId w:val="6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Diodes mūžs: ne mazāk kā 50,000 stundas</w:t>
            </w:r>
          </w:p>
          <w:p w14:paraId="7FD3F9E7" w14:textId="77777777" w:rsidR="006C7EC9" w:rsidRPr="006C7EC9" w:rsidRDefault="006C7EC9" w:rsidP="006C7EC9">
            <w:pPr>
              <w:numPr>
                <w:ilvl w:val="0"/>
                <w:numId w:val="6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Diožu daudzums: ne mazāk kā 18 gab.*18W(4in1)</w:t>
            </w:r>
          </w:p>
          <w:p w14:paraId="0227087D" w14:textId="77777777" w:rsidR="006C7EC9" w:rsidRPr="006C7EC9" w:rsidRDefault="006C7EC9" w:rsidP="006C7EC9">
            <w:pPr>
              <w:rPr>
                <w:rFonts w:eastAsia="Arial"/>
                <w:sz w:val="23"/>
                <w:szCs w:val="23"/>
              </w:rPr>
            </w:pPr>
            <w:r w:rsidRPr="006C7EC9">
              <w:rPr>
                <w:sz w:val="23"/>
                <w:szCs w:val="23"/>
              </w:rPr>
              <w:t>Krāsu jaukšana: RGBW</w:t>
            </w:r>
          </w:p>
          <w:p w14:paraId="2E7D474D" w14:textId="77777777" w:rsidR="006C7EC9" w:rsidRPr="006C7EC9" w:rsidRDefault="006C7EC9" w:rsidP="006C7EC9">
            <w:pPr>
              <w:tabs>
                <w:tab w:val="left" w:pos="720"/>
              </w:tabs>
              <w:rPr>
                <w:rFonts w:eastAsia="Arial"/>
                <w:sz w:val="23"/>
                <w:szCs w:val="23"/>
              </w:rPr>
            </w:pPr>
            <w:r w:rsidRPr="006C7EC9">
              <w:rPr>
                <w:sz w:val="23"/>
                <w:szCs w:val="23"/>
              </w:rPr>
              <w:t>Optiskie parametri: Stara lenķis ne vairāk kā 25 grādi</w:t>
            </w:r>
          </w:p>
          <w:p w14:paraId="17252F0B" w14:textId="77777777" w:rsidR="006C7EC9" w:rsidRPr="006C7EC9" w:rsidRDefault="006C7EC9" w:rsidP="006C7EC9">
            <w:pPr>
              <w:rPr>
                <w:rFonts w:eastAsia="Arial"/>
                <w:sz w:val="23"/>
                <w:szCs w:val="23"/>
              </w:rPr>
            </w:pPr>
            <w:r w:rsidRPr="006C7EC9">
              <w:rPr>
                <w:sz w:val="23"/>
                <w:szCs w:val="23"/>
              </w:rPr>
              <w:t>Elektriskie parametri:</w:t>
            </w:r>
          </w:p>
          <w:p w14:paraId="088A69DA" w14:textId="77777777" w:rsidR="006C7EC9" w:rsidRPr="006C7EC9" w:rsidRDefault="006C7EC9" w:rsidP="006C7EC9">
            <w:pPr>
              <w:numPr>
                <w:ilvl w:val="0"/>
                <w:numId w:val="6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Ieejas spriegums: AC90-250V, frekvence 50/60Hz </w:t>
            </w:r>
          </w:p>
          <w:p w14:paraId="410B9428" w14:textId="77777777" w:rsidR="006C7EC9" w:rsidRPr="006C7EC9" w:rsidRDefault="006C7EC9" w:rsidP="006C7EC9">
            <w:pPr>
              <w:pBdr>
                <w:top w:val="nil"/>
                <w:left w:val="nil"/>
                <w:bottom w:val="nil"/>
                <w:right w:val="nil"/>
                <w:between w:val="nil"/>
                <w:bar w:val="nil"/>
              </w:pBdr>
              <w:suppressAutoHyphens w:val="0"/>
              <w:ind w:left="720" w:hanging="360"/>
              <w:rPr>
                <w:rFonts w:eastAsia="Arial"/>
                <w:sz w:val="23"/>
                <w:szCs w:val="23"/>
              </w:rPr>
            </w:pPr>
            <w:r w:rsidRPr="006C7EC9">
              <w:rPr>
                <w:sz w:val="23"/>
                <w:szCs w:val="23"/>
              </w:rPr>
              <w:t>Jauda: ne mazāk kā 144W</w:t>
            </w:r>
          </w:p>
          <w:p w14:paraId="743F92B4" w14:textId="77777777" w:rsidR="006C7EC9" w:rsidRPr="006C7EC9" w:rsidRDefault="006C7EC9" w:rsidP="006C7EC9">
            <w:pPr>
              <w:rPr>
                <w:rFonts w:eastAsia="Arial"/>
                <w:sz w:val="23"/>
                <w:szCs w:val="23"/>
              </w:rPr>
            </w:pPr>
            <w:r w:rsidRPr="006C7EC9">
              <w:rPr>
                <w:sz w:val="23"/>
                <w:szCs w:val="23"/>
              </w:rPr>
              <w:t>Mehāniskie parametri:</w:t>
            </w:r>
          </w:p>
          <w:p w14:paraId="45EBEADE" w14:textId="77777777" w:rsidR="006C7EC9" w:rsidRPr="006C7EC9" w:rsidRDefault="006C7EC9" w:rsidP="006C7EC9">
            <w:pPr>
              <w:numPr>
                <w:ilvl w:val="0"/>
                <w:numId w:val="68"/>
              </w:numPr>
              <w:pBdr>
                <w:top w:val="nil"/>
                <w:left w:val="nil"/>
                <w:bottom w:val="nil"/>
                <w:right w:val="nil"/>
                <w:between w:val="nil"/>
                <w:bar w:val="nil"/>
              </w:pBdr>
              <w:suppressAutoHyphens w:val="0"/>
              <w:ind w:left="792" w:hanging="432"/>
              <w:rPr>
                <w:rFonts w:eastAsia="Arial"/>
                <w:sz w:val="23"/>
                <w:szCs w:val="23"/>
              </w:rPr>
            </w:pPr>
            <w:r w:rsidRPr="006C7EC9">
              <w:rPr>
                <w:sz w:val="23"/>
                <w:szCs w:val="23"/>
              </w:rPr>
              <w:t>Augstums līdz 26 mm,</w:t>
            </w:r>
          </w:p>
          <w:p w14:paraId="069E1AA6" w14:textId="77777777" w:rsidR="006C7EC9" w:rsidRPr="006C7EC9" w:rsidRDefault="006C7EC9" w:rsidP="006C7EC9">
            <w:pPr>
              <w:numPr>
                <w:ilvl w:val="0"/>
                <w:numId w:val="6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Platums līdz  26 mm,</w:t>
            </w:r>
          </w:p>
          <w:p w14:paraId="7A70F72B" w14:textId="77777777" w:rsidR="006C7EC9" w:rsidRPr="006C7EC9" w:rsidRDefault="006C7EC9" w:rsidP="006C7EC9">
            <w:pPr>
              <w:numPr>
                <w:ilvl w:val="0"/>
                <w:numId w:val="7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Dziļums līdz 39 mm </w:t>
            </w:r>
          </w:p>
          <w:p w14:paraId="5AC7148C" w14:textId="77777777" w:rsidR="006C7EC9" w:rsidRPr="006C7EC9" w:rsidRDefault="006C7EC9" w:rsidP="006C7EC9">
            <w:pPr>
              <w:numPr>
                <w:ilvl w:val="0"/>
                <w:numId w:val="7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Svars – ne vairāk kā 4,5 kg</w:t>
            </w:r>
          </w:p>
          <w:p w14:paraId="226C164E" w14:textId="77777777" w:rsidR="006C7EC9" w:rsidRPr="006C7EC9" w:rsidRDefault="006C7EC9" w:rsidP="006C7EC9">
            <w:pPr>
              <w:rPr>
                <w:rFonts w:eastAsia="Arial"/>
                <w:sz w:val="23"/>
                <w:szCs w:val="23"/>
              </w:rPr>
            </w:pPr>
            <w:r w:rsidRPr="006C7EC9">
              <w:rPr>
                <w:sz w:val="23"/>
                <w:szCs w:val="23"/>
              </w:rPr>
              <w:t>Vadība un programmēšana:</w:t>
            </w:r>
          </w:p>
          <w:p w14:paraId="27A060D7" w14:textId="77777777" w:rsidR="006C7EC9" w:rsidRPr="006C7EC9" w:rsidRDefault="006C7EC9" w:rsidP="006C7EC9">
            <w:pPr>
              <w:numPr>
                <w:ilvl w:val="0"/>
                <w:numId w:val="7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Master/slave un automatiskie darbības režīmi,</w:t>
            </w:r>
          </w:p>
          <w:p w14:paraId="4EAFDBEA" w14:textId="77777777" w:rsidR="006C7EC9" w:rsidRPr="006C7EC9" w:rsidRDefault="006C7EC9" w:rsidP="006C7EC9">
            <w:pPr>
              <w:numPr>
                <w:ilvl w:val="0"/>
                <w:numId w:val="73"/>
              </w:numPr>
              <w:pBdr>
                <w:top w:val="nil"/>
                <w:left w:val="nil"/>
                <w:bottom w:val="nil"/>
                <w:right w:val="nil"/>
                <w:between w:val="nil"/>
                <w:bar w:val="nil"/>
              </w:pBdr>
              <w:suppressAutoHyphens w:val="0"/>
              <w:ind w:left="792" w:hanging="432"/>
              <w:rPr>
                <w:rFonts w:eastAsia="Arial"/>
                <w:sz w:val="23"/>
                <w:szCs w:val="23"/>
              </w:rPr>
            </w:pPr>
            <w:r w:rsidRPr="006C7EC9">
              <w:rPr>
                <w:sz w:val="23"/>
                <w:szCs w:val="23"/>
              </w:rPr>
              <w:t>ne mazāk kā 8 vadības kanāli ar DMX512 protokolu</w:t>
            </w:r>
          </w:p>
          <w:p w14:paraId="4B94889B" w14:textId="77777777" w:rsidR="006C7EC9" w:rsidRPr="006C7EC9" w:rsidRDefault="006C7EC9" w:rsidP="006C7EC9">
            <w:pPr>
              <w:numPr>
                <w:ilvl w:val="0"/>
                <w:numId w:val="7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skaņas aktīvs</w:t>
            </w:r>
          </w:p>
          <w:p w14:paraId="1C499207" w14:textId="77777777" w:rsidR="006C7EC9" w:rsidRPr="006C7EC9" w:rsidRDefault="006C7EC9" w:rsidP="006C7EC9">
            <w:pPr>
              <w:numPr>
                <w:ilvl w:val="0"/>
                <w:numId w:val="7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izvelne (zils LED displejs)</w:t>
            </w:r>
          </w:p>
          <w:p w14:paraId="4D73E9B6" w14:textId="77777777" w:rsidR="006C7EC9" w:rsidRPr="006C7EC9" w:rsidRDefault="006C7EC9" w:rsidP="006C7EC9">
            <w:p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Datu ieeja/izeja uz fiksējošiem 3-pin  XLR,</w:t>
            </w:r>
          </w:p>
          <w:p w14:paraId="72D9DCC8" w14:textId="77777777" w:rsidR="006C7EC9" w:rsidRPr="006C7EC9" w:rsidRDefault="006C7EC9" w:rsidP="006C7EC9">
            <w:pPr>
              <w:rPr>
                <w:rFonts w:eastAsia="Arial"/>
                <w:sz w:val="23"/>
                <w:szCs w:val="23"/>
              </w:rPr>
            </w:pPr>
            <w:r w:rsidRPr="006C7EC9">
              <w:rPr>
                <w:sz w:val="23"/>
                <w:szCs w:val="23"/>
              </w:rPr>
              <w:t>Dzesēšana:</w:t>
            </w:r>
          </w:p>
          <w:p w14:paraId="2AF7D38D" w14:textId="77777777" w:rsidR="006C7EC9" w:rsidRPr="006C7EC9" w:rsidRDefault="006C7EC9" w:rsidP="006C7EC9">
            <w:pPr>
              <w:numPr>
                <w:ilvl w:val="0"/>
                <w:numId w:val="76"/>
              </w:numPr>
              <w:pBdr>
                <w:top w:val="nil"/>
                <w:left w:val="nil"/>
                <w:bottom w:val="nil"/>
                <w:right w:val="nil"/>
                <w:between w:val="nil"/>
                <w:bar w:val="nil"/>
              </w:pBdr>
              <w:suppressAutoHyphens w:val="0"/>
              <w:ind w:left="720" w:hanging="360"/>
              <w:rPr>
                <w:rFonts w:eastAsia="Arial"/>
                <w:sz w:val="23"/>
                <w:szCs w:val="23"/>
              </w:rPr>
            </w:pPr>
            <w:r w:rsidRPr="006C7EC9">
              <w:rPr>
                <w:sz w:val="23"/>
                <w:szCs w:val="23"/>
              </w:rPr>
              <w:t>ar ventilatoru</w:t>
            </w:r>
          </w:p>
          <w:p w14:paraId="007B9B79" w14:textId="77777777" w:rsidR="006C7EC9" w:rsidRPr="006C7EC9" w:rsidRDefault="006C7EC9" w:rsidP="006C7EC9">
            <w:pPr>
              <w:numPr>
                <w:ilvl w:val="0"/>
                <w:numId w:val="77"/>
              </w:numPr>
              <w:pBdr>
                <w:top w:val="nil"/>
                <w:left w:val="nil"/>
                <w:bottom w:val="nil"/>
                <w:right w:val="nil"/>
                <w:between w:val="nil"/>
                <w:bar w:val="nil"/>
              </w:pBdr>
              <w:suppressAutoHyphens w:val="0"/>
              <w:ind w:left="720" w:hanging="360"/>
              <w:rPr>
                <w:rFonts w:eastAsia="Arial"/>
                <w:sz w:val="23"/>
                <w:szCs w:val="23"/>
              </w:rPr>
            </w:pPr>
            <w:r w:rsidRPr="006C7EC9">
              <w:rPr>
                <w:sz w:val="23"/>
                <w:szCs w:val="23"/>
              </w:rPr>
              <w:t xml:space="preserve">kluss ventilators būs aktīvs tikai tad, ja LED ķermeņa darba temperatūra sasniegs 55° C </w:t>
            </w:r>
          </w:p>
          <w:p w14:paraId="21081CDE" w14:textId="77777777" w:rsidR="006C7EC9" w:rsidRPr="006C7EC9" w:rsidRDefault="006C7EC9" w:rsidP="006C7EC9">
            <w:pPr>
              <w:numPr>
                <w:ilvl w:val="0"/>
                <w:numId w:val="78"/>
              </w:numPr>
              <w:pBdr>
                <w:top w:val="nil"/>
                <w:left w:val="nil"/>
                <w:bottom w:val="nil"/>
                <w:right w:val="nil"/>
                <w:between w:val="nil"/>
                <w:bar w:val="nil"/>
              </w:pBdr>
              <w:suppressAutoHyphens w:val="0"/>
              <w:rPr>
                <w:rFonts w:eastAsia="Arial"/>
                <w:sz w:val="23"/>
                <w:szCs w:val="23"/>
              </w:rPr>
            </w:pPr>
            <w:r w:rsidRPr="006C7EC9">
              <w:rPr>
                <w:sz w:val="23"/>
                <w:szCs w:val="23"/>
              </w:rPr>
              <w:t>tempertūras ierobežojums -sasniedzot darba temperatūru 75° C   tiks samazinās par 10% no mA,</w:t>
            </w:r>
          </w:p>
          <w:p w14:paraId="4F48350F" w14:textId="77777777" w:rsidR="006C7EC9" w:rsidRPr="006C7EC9" w:rsidRDefault="006C7EC9" w:rsidP="006C7EC9">
            <w:pPr>
              <w:numPr>
                <w:ilvl w:val="0"/>
                <w:numId w:val="79"/>
              </w:numPr>
              <w:pBdr>
                <w:top w:val="nil"/>
                <w:left w:val="nil"/>
                <w:bottom w:val="nil"/>
                <w:right w:val="nil"/>
                <w:between w:val="nil"/>
                <w:bar w:val="nil"/>
              </w:pBdr>
              <w:suppressAutoHyphens w:val="0"/>
              <w:rPr>
                <w:rFonts w:eastAsia="Arial"/>
                <w:sz w:val="23"/>
                <w:szCs w:val="23"/>
              </w:rPr>
            </w:pPr>
            <w:r w:rsidRPr="006C7EC9">
              <w:rPr>
                <w:sz w:val="23"/>
                <w:szCs w:val="23"/>
              </w:rPr>
              <w:t>iespēja vērot darba temperatūru LED displejā (pēc izvēles ar on/off)</w:t>
            </w:r>
          </w:p>
          <w:p w14:paraId="20285F93" w14:textId="77777777" w:rsidR="006C7EC9" w:rsidRPr="006C7EC9" w:rsidRDefault="006C7EC9" w:rsidP="006C7EC9">
            <w:pPr>
              <w:tabs>
                <w:tab w:val="left" w:pos="720"/>
              </w:tabs>
              <w:rPr>
                <w:rFonts w:eastAsia="Arial"/>
                <w:sz w:val="23"/>
                <w:szCs w:val="23"/>
              </w:rPr>
            </w:pPr>
            <w:r w:rsidRPr="006C7EC9">
              <w:rPr>
                <w:sz w:val="23"/>
                <w:szCs w:val="23"/>
              </w:rPr>
              <w:t>Korpuss:</w:t>
            </w:r>
          </w:p>
          <w:p w14:paraId="47E74166" w14:textId="77777777" w:rsidR="006C7EC9" w:rsidRPr="006C7EC9" w:rsidRDefault="006C7EC9" w:rsidP="006C7EC9">
            <w:pPr>
              <w:numPr>
                <w:ilvl w:val="0"/>
                <w:numId w:val="8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Die Casting alumīnija</w:t>
            </w:r>
          </w:p>
          <w:p w14:paraId="1225C4E3" w14:textId="0DC4CC56" w:rsidR="006C7EC9" w:rsidRPr="006C7EC9" w:rsidRDefault="006C7EC9" w:rsidP="006C7EC9">
            <w:pPr>
              <w:rPr>
                <w:sz w:val="23"/>
                <w:szCs w:val="23"/>
              </w:rPr>
            </w:pPr>
            <w:r w:rsidRPr="006C7EC9">
              <w:rPr>
                <w:sz w:val="23"/>
                <w:szCs w:val="23"/>
              </w:rPr>
              <w:t>dubultā kāja (pasargā aizmugurējā paneļa konektorus no bojājumiem)</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14:paraId="4DFEEDE3" w14:textId="51DFB065" w:rsidR="006C7EC9" w:rsidRPr="006C7EC9" w:rsidRDefault="006C7EC9" w:rsidP="006C7EC9">
            <w:pPr>
              <w:tabs>
                <w:tab w:val="left" w:pos="0"/>
              </w:tabs>
              <w:jc w:val="center"/>
              <w:rPr>
                <w:b/>
                <w:sz w:val="23"/>
                <w:szCs w:val="23"/>
              </w:rPr>
            </w:pPr>
            <w:r w:rsidRPr="006C7EC9">
              <w:rPr>
                <w:b/>
                <w:sz w:val="23"/>
                <w:szCs w:val="23"/>
              </w:rPr>
              <w:t>10</w:t>
            </w:r>
          </w:p>
        </w:tc>
      </w:tr>
    </w:tbl>
    <w:p w14:paraId="6F3885F1" w14:textId="009F08A0" w:rsidR="00F25B29" w:rsidRPr="003B74AF" w:rsidRDefault="00F25B29" w:rsidP="00F25B29">
      <w:pPr>
        <w:suppressAutoHyphens w:val="0"/>
        <w:jc w:val="both"/>
        <w:rPr>
          <w:sz w:val="23"/>
          <w:szCs w:val="23"/>
          <w:lang w:eastAsia="en-US"/>
        </w:rPr>
      </w:pPr>
    </w:p>
    <w:p w14:paraId="3668131B" w14:textId="28F02C03" w:rsidR="00AF700B" w:rsidRDefault="0083035A" w:rsidP="00F25B29">
      <w:pPr>
        <w:suppressAutoHyphens w:val="0"/>
        <w:ind w:left="360" w:hanging="360"/>
        <w:jc w:val="both"/>
        <w:rPr>
          <w:b/>
          <w:sz w:val="23"/>
          <w:szCs w:val="23"/>
          <w:u w:val="single"/>
          <w:lang w:eastAsia="en-US"/>
        </w:rPr>
      </w:pPr>
      <w:r>
        <w:rPr>
          <w:b/>
          <w:sz w:val="23"/>
          <w:szCs w:val="23"/>
          <w:u w:val="single"/>
          <w:lang w:eastAsia="en-US"/>
        </w:rPr>
        <w:t>Materiālu specifikācija:</w:t>
      </w:r>
    </w:p>
    <w:p w14:paraId="3C0863F9" w14:textId="77777777" w:rsidR="0083035A" w:rsidRDefault="0083035A" w:rsidP="00F25B29">
      <w:pPr>
        <w:suppressAutoHyphens w:val="0"/>
        <w:ind w:left="360" w:hanging="360"/>
        <w:jc w:val="both"/>
        <w:rPr>
          <w:b/>
          <w:sz w:val="23"/>
          <w:szCs w:val="23"/>
          <w:u w:val="single"/>
          <w:lang w:eastAsia="en-US"/>
        </w:rPr>
      </w:pPr>
    </w:p>
    <w:tbl>
      <w:tblPr>
        <w:tblW w:w="5000" w:type="pct"/>
        <w:tblCellMar>
          <w:left w:w="40" w:type="dxa"/>
          <w:right w:w="40" w:type="dxa"/>
        </w:tblCellMar>
        <w:tblLook w:val="0000" w:firstRow="0" w:lastRow="0" w:firstColumn="0" w:lastColumn="0" w:noHBand="0" w:noVBand="0"/>
      </w:tblPr>
      <w:tblGrid>
        <w:gridCol w:w="810"/>
        <w:gridCol w:w="2760"/>
        <w:gridCol w:w="4510"/>
        <w:gridCol w:w="1071"/>
      </w:tblGrid>
      <w:tr w:rsidR="00315729" w:rsidRPr="00315729" w14:paraId="463FE044" w14:textId="77777777" w:rsidTr="00315729">
        <w:trPr>
          <w:trHeight w:hRule="exact" w:val="418"/>
        </w:trPr>
        <w:tc>
          <w:tcPr>
            <w:tcW w:w="443" w:type="pct"/>
            <w:tcBorders>
              <w:top w:val="single" w:sz="6" w:space="0" w:color="auto"/>
              <w:left w:val="single" w:sz="6" w:space="0" w:color="auto"/>
              <w:bottom w:val="single" w:sz="6" w:space="0" w:color="auto"/>
              <w:right w:val="single" w:sz="6" w:space="0" w:color="auto"/>
            </w:tcBorders>
            <w:shd w:val="clear" w:color="auto" w:fill="FFFFFF"/>
          </w:tcPr>
          <w:p w14:paraId="12769F9D" w14:textId="01A8D055" w:rsidR="00315729" w:rsidRPr="00315729" w:rsidRDefault="00315729" w:rsidP="00315729">
            <w:pPr>
              <w:widowControl w:val="0"/>
              <w:shd w:val="clear" w:color="auto" w:fill="FFFFFF"/>
              <w:suppressAutoHyphens w:val="0"/>
              <w:autoSpaceDE w:val="0"/>
              <w:autoSpaceDN w:val="0"/>
              <w:adjustRightInd w:val="0"/>
              <w:rPr>
                <w:sz w:val="23"/>
                <w:szCs w:val="23"/>
                <w:lang w:val="en-US" w:eastAsia="en-US"/>
              </w:rPr>
            </w:pPr>
            <w:r>
              <w:rPr>
                <w:b/>
                <w:bCs/>
                <w:sz w:val="23"/>
                <w:szCs w:val="23"/>
                <w:lang w:eastAsia="en-US"/>
              </w:rPr>
              <w:t>Nr</w:t>
            </w:r>
            <w:r w:rsidRPr="00315729">
              <w:rPr>
                <w:b/>
                <w:bCs/>
                <w:sz w:val="23"/>
                <w:szCs w:val="23"/>
                <w:lang w:eastAsia="en-US"/>
              </w:rPr>
              <w:t>.</w:t>
            </w:r>
          </w:p>
        </w:tc>
        <w:tc>
          <w:tcPr>
            <w:tcW w:w="1508" w:type="pct"/>
            <w:tcBorders>
              <w:top w:val="single" w:sz="6" w:space="0" w:color="auto"/>
              <w:left w:val="single" w:sz="6" w:space="0" w:color="auto"/>
              <w:bottom w:val="single" w:sz="6" w:space="0" w:color="auto"/>
              <w:right w:val="single" w:sz="6" w:space="0" w:color="auto"/>
            </w:tcBorders>
            <w:shd w:val="clear" w:color="auto" w:fill="FFFFFF"/>
          </w:tcPr>
          <w:p w14:paraId="6BD5FAF6" w14:textId="77777777" w:rsidR="00315729" w:rsidRPr="00315729" w:rsidRDefault="00315729" w:rsidP="00315729">
            <w:pPr>
              <w:widowControl w:val="0"/>
              <w:shd w:val="clear" w:color="auto" w:fill="FFFFFF"/>
              <w:suppressAutoHyphens w:val="0"/>
              <w:autoSpaceDE w:val="0"/>
              <w:autoSpaceDN w:val="0"/>
              <w:adjustRightInd w:val="0"/>
              <w:rPr>
                <w:sz w:val="23"/>
                <w:szCs w:val="23"/>
                <w:lang w:val="en-US" w:eastAsia="en-US"/>
              </w:rPr>
            </w:pPr>
            <w:r w:rsidRPr="00315729">
              <w:rPr>
                <w:b/>
                <w:bCs/>
                <w:sz w:val="23"/>
                <w:szCs w:val="23"/>
                <w:lang w:eastAsia="en-US"/>
              </w:rPr>
              <w:t>Nosaukums</w:t>
            </w:r>
          </w:p>
        </w:tc>
        <w:tc>
          <w:tcPr>
            <w:tcW w:w="2464" w:type="pct"/>
            <w:tcBorders>
              <w:top w:val="single" w:sz="6" w:space="0" w:color="auto"/>
              <w:left w:val="single" w:sz="6" w:space="0" w:color="auto"/>
              <w:bottom w:val="single" w:sz="6" w:space="0" w:color="auto"/>
              <w:right w:val="single" w:sz="6" w:space="0" w:color="auto"/>
            </w:tcBorders>
            <w:shd w:val="clear" w:color="auto" w:fill="FFFFFF"/>
          </w:tcPr>
          <w:p w14:paraId="0B09A0AA" w14:textId="77777777" w:rsidR="00315729" w:rsidRPr="00315729" w:rsidRDefault="00315729" w:rsidP="00315729">
            <w:pPr>
              <w:widowControl w:val="0"/>
              <w:shd w:val="clear" w:color="auto" w:fill="FFFFFF"/>
              <w:suppressAutoHyphens w:val="0"/>
              <w:autoSpaceDE w:val="0"/>
              <w:autoSpaceDN w:val="0"/>
              <w:adjustRightInd w:val="0"/>
              <w:ind w:left="1522"/>
              <w:rPr>
                <w:sz w:val="23"/>
                <w:szCs w:val="23"/>
                <w:lang w:val="en-US" w:eastAsia="en-US"/>
              </w:rPr>
            </w:pPr>
            <w:r w:rsidRPr="00315729">
              <w:rPr>
                <w:b/>
                <w:bCs/>
                <w:sz w:val="23"/>
                <w:szCs w:val="23"/>
                <w:lang w:eastAsia="en-US"/>
              </w:rPr>
              <w:t>Apraksts</w:t>
            </w:r>
          </w:p>
        </w:tc>
        <w:tc>
          <w:tcPr>
            <w:tcW w:w="586" w:type="pct"/>
            <w:tcBorders>
              <w:top w:val="single" w:sz="6" w:space="0" w:color="auto"/>
              <w:left w:val="single" w:sz="6" w:space="0" w:color="auto"/>
              <w:bottom w:val="single" w:sz="6" w:space="0" w:color="auto"/>
              <w:right w:val="single" w:sz="6" w:space="0" w:color="auto"/>
            </w:tcBorders>
            <w:shd w:val="clear" w:color="auto" w:fill="FFFFFF"/>
          </w:tcPr>
          <w:p w14:paraId="0B653F73" w14:textId="77777777" w:rsidR="00315729" w:rsidRPr="00315729" w:rsidRDefault="00315729" w:rsidP="00315729">
            <w:pPr>
              <w:widowControl w:val="0"/>
              <w:shd w:val="clear" w:color="auto" w:fill="FFFFFF"/>
              <w:suppressAutoHyphens w:val="0"/>
              <w:autoSpaceDE w:val="0"/>
              <w:autoSpaceDN w:val="0"/>
              <w:adjustRightInd w:val="0"/>
              <w:jc w:val="center"/>
              <w:rPr>
                <w:sz w:val="23"/>
                <w:szCs w:val="23"/>
                <w:lang w:val="en-US" w:eastAsia="en-US"/>
              </w:rPr>
            </w:pPr>
            <w:r w:rsidRPr="00315729">
              <w:rPr>
                <w:b/>
                <w:bCs/>
                <w:sz w:val="23"/>
                <w:szCs w:val="23"/>
                <w:lang w:eastAsia="en-US"/>
              </w:rPr>
              <w:t>Daudz</w:t>
            </w:r>
          </w:p>
        </w:tc>
      </w:tr>
      <w:tr w:rsidR="00315729" w:rsidRPr="00315729" w14:paraId="10BA36B0" w14:textId="77777777" w:rsidTr="00315729">
        <w:trPr>
          <w:trHeight w:hRule="exact" w:val="826"/>
        </w:trPr>
        <w:tc>
          <w:tcPr>
            <w:tcW w:w="443" w:type="pct"/>
            <w:tcBorders>
              <w:top w:val="single" w:sz="6" w:space="0" w:color="auto"/>
              <w:left w:val="single" w:sz="6" w:space="0" w:color="auto"/>
              <w:bottom w:val="single" w:sz="6" w:space="0" w:color="auto"/>
              <w:right w:val="single" w:sz="6" w:space="0" w:color="auto"/>
            </w:tcBorders>
            <w:shd w:val="clear" w:color="auto" w:fill="FFFFFF"/>
          </w:tcPr>
          <w:p w14:paraId="1B8B611B" w14:textId="77777777" w:rsidR="00315729" w:rsidRPr="00315729" w:rsidRDefault="00315729" w:rsidP="00315729">
            <w:pPr>
              <w:widowControl w:val="0"/>
              <w:shd w:val="clear" w:color="auto" w:fill="FFFFFF"/>
              <w:suppressAutoHyphens w:val="0"/>
              <w:autoSpaceDE w:val="0"/>
              <w:autoSpaceDN w:val="0"/>
              <w:adjustRightInd w:val="0"/>
              <w:ind w:left="216"/>
              <w:rPr>
                <w:sz w:val="23"/>
                <w:szCs w:val="23"/>
                <w:lang w:val="en-US" w:eastAsia="en-US"/>
              </w:rPr>
            </w:pPr>
            <w:r w:rsidRPr="00315729">
              <w:rPr>
                <w:bCs/>
                <w:sz w:val="23"/>
                <w:szCs w:val="23"/>
                <w:lang w:eastAsia="en-US"/>
              </w:rPr>
              <w:t>1</w:t>
            </w:r>
          </w:p>
        </w:tc>
        <w:tc>
          <w:tcPr>
            <w:tcW w:w="1508" w:type="pct"/>
            <w:tcBorders>
              <w:top w:val="single" w:sz="6" w:space="0" w:color="auto"/>
              <w:left w:val="single" w:sz="6" w:space="0" w:color="auto"/>
              <w:bottom w:val="single" w:sz="6" w:space="0" w:color="auto"/>
              <w:right w:val="single" w:sz="6" w:space="0" w:color="auto"/>
            </w:tcBorders>
            <w:shd w:val="clear" w:color="auto" w:fill="FFFFFF"/>
          </w:tcPr>
          <w:p w14:paraId="4D18F876" w14:textId="77777777" w:rsidR="00315729" w:rsidRPr="00315729" w:rsidRDefault="00315729" w:rsidP="00315729">
            <w:pPr>
              <w:widowControl w:val="0"/>
              <w:shd w:val="clear" w:color="auto" w:fill="FFFFFF"/>
              <w:suppressAutoHyphens w:val="0"/>
              <w:autoSpaceDE w:val="0"/>
              <w:autoSpaceDN w:val="0"/>
              <w:adjustRightInd w:val="0"/>
              <w:rPr>
                <w:sz w:val="23"/>
                <w:szCs w:val="23"/>
                <w:lang w:val="en-US" w:eastAsia="en-US"/>
              </w:rPr>
            </w:pPr>
            <w:r w:rsidRPr="00315729">
              <w:rPr>
                <w:spacing w:val="-3"/>
                <w:sz w:val="23"/>
                <w:szCs w:val="23"/>
                <w:lang w:eastAsia="en-US"/>
              </w:rPr>
              <w:t>Kabelis DMX512 5m</w:t>
            </w:r>
          </w:p>
        </w:tc>
        <w:tc>
          <w:tcPr>
            <w:tcW w:w="2464" w:type="pct"/>
            <w:tcBorders>
              <w:top w:val="single" w:sz="6" w:space="0" w:color="auto"/>
              <w:left w:val="single" w:sz="6" w:space="0" w:color="auto"/>
              <w:bottom w:val="single" w:sz="6" w:space="0" w:color="auto"/>
              <w:right w:val="single" w:sz="6" w:space="0" w:color="auto"/>
            </w:tcBorders>
            <w:shd w:val="clear" w:color="auto" w:fill="FFFFFF"/>
          </w:tcPr>
          <w:p w14:paraId="5200B4C9" w14:textId="77777777" w:rsidR="00315729" w:rsidRPr="00315729" w:rsidRDefault="00315729" w:rsidP="00315729">
            <w:pPr>
              <w:widowControl w:val="0"/>
              <w:shd w:val="clear" w:color="auto" w:fill="FFFFFF"/>
              <w:suppressAutoHyphens w:val="0"/>
              <w:autoSpaceDE w:val="0"/>
              <w:autoSpaceDN w:val="0"/>
              <w:adjustRightInd w:val="0"/>
              <w:spacing w:line="221" w:lineRule="exact"/>
              <w:ind w:right="504"/>
              <w:rPr>
                <w:sz w:val="23"/>
                <w:szCs w:val="23"/>
                <w:lang w:val="en-US" w:eastAsia="en-US"/>
              </w:rPr>
            </w:pPr>
            <w:r w:rsidRPr="00315729">
              <w:rPr>
                <w:spacing w:val="-1"/>
                <w:sz w:val="23"/>
                <w:szCs w:val="23"/>
                <w:lang w:eastAsia="en-US"/>
              </w:rPr>
              <w:t xml:space="preserve">5m Ekranēts 2 dzīslu kabelis 110 omi </w:t>
            </w:r>
            <w:r w:rsidRPr="00315729">
              <w:rPr>
                <w:spacing w:val="-2"/>
                <w:sz w:val="23"/>
                <w:szCs w:val="23"/>
                <w:lang w:eastAsia="en-US"/>
              </w:rPr>
              <w:t xml:space="preserve">paredzēts DMX512 signālam. Konektori </w:t>
            </w:r>
            <w:r w:rsidRPr="00315729">
              <w:rPr>
                <w:sz w:val="23"/>
                <w:szCs w:val="23"/>
                <w:lang w:eastAsia="en-US"/>
              </w:rPr>
              <w:t>Neutrik 3pin XLR.</w:t>
            </w:r>
          </w:p>
        </w:tc>
        <w:tc>
          <w:tcPr>
            <w:tcW w:w="586" w:type="pct"/>
            <w:tcBorders>
              <w:top w:val="single" w:sz="6" w:space="0" w:color="auto"/>
              <w:left w:val="single" w:sz="6" w:space="0" w:color="auto"/>
              <w:bottom w:val="single" w:sz="6" w:space="0" w:color="auto"/>
              <w:right w:val="single" w:sz="6" w:space="0" w:color="auto"/>
            </w:tcBorders>
            <w:shd w:val="clear" w:color="auto" w:fill="FFFFFF"/>
          </w:tcPr>
          <w:p w14:paraId="00246EC5" w14:textId="77777777" w:rsidR="00315729" w:rsidRPr="00315729" w:rsidRDefault="00315729" w:rsidP="00315729">
            <w:pPr>
              <w:widowControl w:val="0"/>
              <w:shd w:val="clear" w:color="auto" w:fill="FFFFFF"/>
              <w:suppressAutoHyphens w:val="0"/>
              <w:autoSpaceDE w:val="0"/>
              <w:autoSpaceDN w:val="0"/>
              <w:adjustRightInd w:val="0"/>
              <w:jc w:val="center"/>
              <w:rPr>
                <w:sz w:val="23"/>
                <w:szCs w:val="23"/>
                <w:lang w:val="en-US" w:eastAsia="en-US"/>
              </w:rPr>
            </w:pPr>
            <w:r w:rsidRPr="00315729">
              <w:rPr>
                <w:bCs/>
                <w:sz w:val="23"/>
                <w:szCs w:val="23"/>
                <w:lang w:eastAsia="en-US"/>
              </w:rPr>
              <w:t>40</w:t>
            </w:r>
          </w:p>
        </w:tc>
      </w:tr>
      <w:tr w:rsidR="00315729" w:rsidRPr="00315729" w14:paraId="2578EC00" w14:textId="77777777" w:rsidTr="00315729">
        <w:trPr>
          <w:trHeight w:hRule="exact" w:val="821"/>
        </w:trPr>
        <w:tc>
          <w:tcPr>
            <w:tcW w:w="443" w:type="pct"/>
            <w:tcBorders>
              <w:top w:val="single" w:sz="6" w:space="0" w:color="auto"/>
              <w:left w:val="single" w:sz="6" w:space="0" w:color="auto"/>
              <w:bottom w:val="single" w:sz="6" w:space="0" w:color="auto"/>
              <w:right w:val="single" w:sz="6" w:space="0" w:color="auto"/>
            </w:tcBorders>
            <w:shd w:val="clear" w:color="auto" w:fill="FFFFFF"/>
          </w:tcPr>
          <w:p w14:paraId="52D0BD7A" w14:textId="77777777" w:rsidR="00315729" w:rsidRPr="00315729" w:rsidRDefault="00315729" w:rsidP="00315729">
            <w:pPr>
              <w:widowControl w:val="0"/>
              <w:shd w:val="clear" w:color="auto" w:fill="FFFFFF"/>
              <w:suppressAutoHyphens w:val="0"/>
              <w:autoSpaceDE w:val="0"/>
              <w:autoSpaceDN w:val="0"/>
              <w:adjustRightInd w:val="0"/>
              <w:ind w:left="216"/>
              <w:rPr>
                <w:sz w:val="23"/>
                <w:szCs w:val="23"/>
                <w:lang w:val="en-US" w:eastAsia="en-US"/>
              </w:rPr>
            </w:pPr>
            <w:r w:rsidRPr="00315729">
              <w:rPr>
                <w:b/>
                <w:bCs/>
                <w:sz w:val="23"/>
                <w:szCs w:val="23"/>
                <w:lang w:eastAsia="en-US"/>
              </w:rPr>
              <w:t>2</w:t>
            </w:r>
          </w:p>
        </w:tc>
        <w:tc>
          <w:tcPr>
            <w:tcW w:w="1508" w:type="pct"/>
            <w:tcBorders>
              <w:top w:val="single" w:sz="6" w:space="0" w:color="auto"/>
              <w:left w:val="single" w:sz="6" w:space="0" w:color="auto"/>
              <w:bottom w:val="single" w:sz="6" w:space="0" w:color="auto"/>
              <w:right w:val="single" w:sz="6" w:space="0" w:color="auto"/>
            </w:tcBorders>
            <w:shd w:val="clear" w:color="auto" w:fill="FFFFFF"/>
          </w:tcPr>
          <w:p w14:paraId="2D01DABA" w14:textId="77777777" w:rsidR="00315729" w:rsidRPr="00315729" w:rsidRDefault="00315729" w:rsidP="00315729">
            <w:pPr>
              <w:widowControl w:val="0"/>
              <w:shd w:val="clear" w:color="auto" w:fill="FFFFFF"/>
              <w:suppressAutoHyphens w:val="0"/>
              <w:autoSpaceDE w:val="0"/>
              <w:autoSpaceDN w:val="0"/>
              <w:adjustRightInd w:val="0"/>
              <w:rPr>
                <w:sz w:val="23"/>
                <w:szCs w:val="23"/>
                <w:lang w:val="en-US" w:eastAsia="en-US"/>
              </w:rPr>
            </w:pPr>
            <w:r w:rsidRPr="00315729">
              <w:rPr>
                <w:spacing w:val="-3"/>
                <w:sz w:val="23"/>
                <w:szCs w:val="23"/>
                <w:lang w:eastAsia="en-US"/>
              </w:rPr>
              <w:t>Kabelis DMX512 10m</w:t>
            </w:r>
          </w:p>
        </w:tc>
        <w:tc>
          <w:tcPr>
            <w:tcW w:w="2464" w:type="pct"/>
            <w:tcBorders>
              <w:top w:val="single" w:sz="6" w:space="0" w:color="auto"/>
              <w:left w:val="single" w:sz="6" w:space="0" w:color="auto"/>
              <w:bottom w:val="single" w:sz="6" w:space="0" w:color="auto"/>
              <w:right w:val="single" w:sz="6" w:space="0" w:color="auto"/>
            </w:tcBorders>
            <w:shd w:val="clear" w:color="auto" w:fill="FFFFFF"/>
          </w:tcPr>
          <w:p w14:paraId="3B30E2B8" w14:textId="77777777" w:rsidR="00315729" w:rsidRPr="00315729" w:rsidRDefault="00315729" w:rsidP="00315729">
            <w:pPr>
              <w:widowControl w:val="0"/>
              <w:shd w:val="clear" w:color="auto" w:fill="FFFFFF"/>
              <w:suppressAutoHyphens w:val="0"/>
              <w:autoSpaceDE w:val="0"/>
              <w:autoSpaceDN w:val="0"/>
              <w:adjustRightInd w:val="0"/>
              <w:spacing w:line="221" w:lineRule="exact"/>
              <w:ind w:right="504" w:firstLine="10"/>
              <w:rPr>
                <w:sz w:val="23"/>
                <w:szCs w:val="23"/>
                <w:lang w:val="en-US" w:eastAsia="en-US"/>
              </w:rPr>
            </w:pPr>
            <w:r w:rsidRPr="00315729">
              <w:rPr>
                <w:spacing w:val="-1"/>
                <w:sz w:val="23"/>
                <w:szCs w:val="23"/>
                <w:lang w:eastAsia="en-US"/>
              </w:rPr>
              <w:t xml:space="preserve">10m Ekranēts 2 dzīslu kabelis 110 omi </w:t>
            </w:r>
            <w:r w:rsidRPr="00315729">
              <w:rPr>
                <w:spacing w:val="-2"/>
                <w:sz w:val="23"/>
                <w:szCs w:val="23"/>
                <w:lang w:eastAsia="en-US"/>
              </w:rPr>
              <w:t xml:space="preserve">paredzēts DMX512 signālam. Konektori </w:t>
            </w:r>
            <w:r w:rsidRPr="00315729">
              <w:rPr>
                <w:sz w:val="23"/>
                <w:szCs w:val="23"/>
                <w:lang w:eastAsia="en-US"/>
              </w:rPr>
              <w:t>Neutrik 3pin XLR.</w:t>
            </w:r>
          </w:p>
        </w:tc>
        <w:tc>
          <w:tcPr>
            <w:tcW w:w="586" w:type="pct"/>
            <w:tcBorders>
              <w:top w:val="single" w:sz="6" w:space="0" w:color="auto"/>
              <w:left w:val="single" w:sz="6" w:space="0" w:color="auto"/>
              <w:bottom w:val="single" w:sz="6" w:space="0" w:color="auto"/>
              <w:right w:val="single" w:sz="6" w:space="0" w:color="auto"/>
            </w:tcBorders>
            <w:shd w:val="clear" w:color="auto" w:fill="FFFFFF"/>
          </w:tcPr>
          <w:p w14:paraId="5D767BD1" w14:textId="77777777" w:rsidR="00315729" w:rsidRPr="00315729" w:rsidRDefault="00315729" w:rsidP="00315729">
            <w:pPr>
              <w:widowControl w:val="0"/>
              <w:shd w:val="clear" w:color="auto" w:fill="FFFFFF"/>
              <w:suppressAutoHyphens w:val="0"/>
              <w:autoSpaceDE w:val="0"/>
              <w:autoSpaceDN w:val="0"/>
              <w:adjustRightInd w:val="0"/>
              <w:jc w:val="center"/>
              <w:rPr>
                <w:sz w:val="23"/>
                <w:szCs w:val="23"/>
                <w:lang w:val="en-US" w:eastAsia="en-US"/>
              </w:rPr>
            </w:pPr>
            <w:r w:rsidRPr="00315729">
              <w:rPr>
                <w:bCs/>
                <w:sz w:val="23"/>
                <w:szCs w:val="23"/>
                <w:lang w:eastAsia="en-US"/>
              </w:rPr>
              <w:t>40</w:t>
            </w:r>
          </w:p>
        </w:tc>
      </w:tr>
      <w:tr w:rsidR="00315729" w:rsidRPr="00315729" w14:paraId="4FFE8903" w14:textId="77777777" w:rsidTr="00315729">
        <w:trPr>
          <w:trHeight w:hRule="exact" w:val="826"/>
        </w:trPr>
        <w:tc>
          <w:tcPr>
            <w:tcW w:w="443" w:type="pct"/>
            <w:tcBorders>
              <w:top w:val="single" w:sz="6" w:space="0" w:color="auto"/>
              <w:left w:val="single" w:sz="6" w:space="0" w:color="auto"/>
              <w:bottom w:val="single" w:sz="6" w:space="0" w:color="auto"/>
              <w:right w:val="single" w:sz="6" w:space="0" w:color="auto"/>
            </w:tcBorders>
            <w:shd w:val="clear" w:color="auto" w:fill="FFFFFF"/>
          </w:tcPr>
          <w:p w14:paraId="2B028522" w14:textId="77777777" w:rsidR="00315729" w:rsidRPr="00315729" w:rsidRDefault="00315729" w:rsidP="00315729">
            <w:pPr>
              <w:widowControl w:val="0"/>
              <w:shd w:val="clear" w:color="auto" w:fill="FFFFFF"/>
              <w:suppressAutoHyphens w:val="0"/>
              <w:autoSpaceDE w:val="0"/>
              <w:autoSpaceDN w:val="0"/>
              <w:adjustRightInd w:val="0"/>
              <w:ind w:left="211"/>
              <w:rPr>
                <w:sz w:val="23"/>
                <w:szCs w:val="23"/>
                <w:lang w:val="en-US" w:eastAsia="en-US"/>
              </w:rPr>
            </w:pPr>
            <w:r w:rsidRPr="00315729">
              <w:rPr>
                <w:sz w:val="23"/>
                <w:szCs w:val="23"/>
                <w:lang w:eastAsia="en-US"/>
              </w:rPr>
              <w:t>3</w:t>
            </w:r>
          </w:p>
        </w:tc>
        <w:tc>
          <w:tcPr>
            <w:tcW w:w="1508" w:type="pct"/>
            <w:tcBorders>
              <w:top w:val="single" w:sz="6" w:space="0" w:color="auto"/>
              <w:left w:val="single" w:sz="6" w:space="0" w:color="auto"/>
              <w:bottom w:val="single" w:sz="6" w:space="0" w:color="auto"/>
              <w:right w:val="single" w:sz="6" w:space="0" w:color="auto"/>
            </w:tcBorders>
            <w:shd w:val="clear" w:color="auto" w:fill="FFFFFF"/>
          </w:tcPr>
          <w:p w14:paraId="1ABA279F" w14:textId="77777777" w:rsidR="00315729" w:rsidRPr="00315729" w:rsidRDefault="00315729" w:rsidP="00315729">
            <w:pPr>
              <w:widowControl w:val="0"/>
              <w:shd w:val="clear" w:color="auto" w:fill="FFFFFF"/>
              <w:suppressAutoHyphens w:val="0"/>
              <w:autoSpaceDE w:val="0"/>
              <w:autoSpaceDN w:val="0"/>
              <w:adjustRightInd w:val="0"/>
              <w:rPr>
                <w:sz w:val="23"/>
                <w:szCs w:val="23"/>
                <w:lang w:val="en-US" w:eastAsia="en-US"/>
              </w:rPr>
            </w:pPr>
            <w:r w:rsidRPr="00315729">
              <w:rPr>
                <w:spacing w:val="-2"/>
                <w:sz w:val="23"/>
                <w:szCs w:val="23"/>
                <w:lang w:eastAsia="en-US"/>
              </w:rPr>
              <w:t>Kabelis pagarinātājs 5m</w:t>
            </w:r>
          </w:p>
        </w:tc>
        <w:tc>
          <w:tcPr>
            <w:tcW w:w="2464" w:type="pct"/>
            <w:tcBorders>
              <w:top w:val="single" w:sz="6" w:space="0" w:color="auto"/>
              <w:left w:val="single" w:sz="6" w:space="0" w:color="auto"/>
              <w:bottom w:val="single" w:sz="6" w:space="0" w:color="auto"/>
              <w:right w:val="single" w:sz="6" w:space="0" w:color="auto"/>
            </w:tcBorders>
            <w:shd w:val="clear" w:color="auto" w:fill="FFFFFF"/>
          </w:tcPr>
          <w:p w14:paraId="728EB010" w14:textId="06B041DF" w:rsidR="00315729" w:rsidRPr="00315729" w:rsidRDefault="00315729" w:rsidP="00315729">
            <w:pPr>
              <w:widowControl w:val="0"/>
              <w:shd w:val="clear" w:color="auto" w:fill="FFFFFF"/>
              <w:suppressAutoHyphens w:val="0"/>
              <w:autoSpaceDE w:val="0"/>
              <w:autoSpaceDN w:val="0"/>
              <w:adjustRightInd w:val="0"/>
              <w:spacing w:line="221" w:lineRule="exact"/>
              <w:ind w:right="86" w:hanging="10"/>
              <w:rPr>
                <w:sz w:val="23"/>
                <w:szCs w:val="23"/>
                <w:lang w:val="en-US" w:eastAsia="en-US"/>
              </w:rPr>
            </w:pPr>
            <w:r w:rsidRPr="00315729">
              <w:rPr>
                <w:spacing w:val="-1"/>
                <w:sz w:val="23"/>
                <w:szCs w:val="23"/>
                <w:lang w:eastAsia="en-US"/>
              </w:rPr>
              <w:t xml:space="preserve">5m 3 dzīslu kabelis, škērsgriezums 2.5mm2, </w:t>
            </w:r>
            <w:r w:rsidRPr="00315729">
              <w:rPr>
                <w:sz w:val="23"/>
                <w:szCs w:val="23"/>
                <w:lang w:eastAsia="en-US"/>
              </w:rPr>
              <w:t>euro tipa kontaktdakša un 3 vietu rozešu</w:t>
            </w:r>
            <w:r w:rsidR="005253E7">
              <w:rPr>
                <w:sz w:val="23"/>
                <w:szCs w:val="23"/>
                <w:lang w:eastAsia="en-US"/>
              </w:rPr>
              <w:t xml:space="preserve"> </w:t>
            </w:r>
            <w:r w:rsidRPr="00315729">
              <w:rPr>
                <w:sz w:val="23"/>
                <w:szCs w:val="23"/>
                <w:lang w:eastAsia="en-US"/>
              </w:rPr>
              <w:t>bloks.</w:t>
            </w:r>
          </w:p>
        </w:tc>
        <w:tc>
          <w:tcPr>
            <w:tcW w:w="586" w:type="pct"/>
            <w:tcBorders>
              <w:top w:val="single" w:sz="6" w:space="0" w:color="auto"/>
              <w:left w:val="single" w:sz="6" w:space="0" w:color="auto"/>
              <w:bottom w:val="single" w:sz="6" w:space="0" w:color="auto"/>
              <w:right w:val="single" w:sz="6" w:space="0" w:color="auto"/>
            </w:tcBorders>
            <w:shd w:val="clear" w:color="auto" w:fill="FFFFFF"/>
          </w:tcPr>
          <w:p w14:paraId="67054395" w14:textId="77777777" w:rsidR="00315729" w:rsidRPr="00315729" w:rsidRDefault="00315729" w:rsidP="00315729">
            <w:pPr>
              <w:widowControl w:val="0"/>
              <w:shd w:val="clear" w:color="auto" w:fill="FFFFFF"/>
              <w:suppressAutoHyphens w:val="0"/>
              <w:autoSpaceDE w:val="0"/>
              <w:autoSpaceDN w:val="0"/>
              <w:adjustRightInd w:val="0"/>
              <w:jc w:val="center"/>
              <w:rPr>
                <w:sz w:val="23"/>
                <w:szCs w:val="23"/>
                <w:lang w:val="en-US" w:eastAsia="en-US"/>
              </w:rPr>
            </w:pPr>
            <w:r w:rsidRPr="00315729">
              <w:rPr>
                <w:sz w:val="23"/>
                <w:szCs w:val="23"/>
                <w:lang w:eastAsia="en-US"/>
              </w:rPr>
              <w:t>40</w:t>
            </w:r>
          </w:p>
        </w:tc>
      </w:tr>
      <w:tr w:rsidR="00315729" w:rsidRPr="00315729" w14:paraId="620BB56F" w14:textId="77777777" w:rsidTr="00315729">
        <w:trPr>
          <w:trHeight w:hRule="exact" w:val="835"/>
        </w:trPr>
        <w:tc>
          <w:tcPr>
            <w:tcW w:w="443" w:type="pct"/>
            <w:tcBorders>
              <w:top w:val="single" w:sz="6" w:space="0" w:color="auto"/>
              <w:left w:val="single" w:sz="6" w:space="0" w:color="auto"/>
              <w:bottom w:val="single" w:sz="6" w:space="0" w:color="auto"/>
              <w:right w:val="single" w:sz="6" w:space="0" w:color="auto"/>
            </w:tcBorders>
            <w:shd w:val="clear" w:color="auto" w:fill="FFFFFF"/>
          </w:tcPr>
          <w:p w14:paraId="72DB28C7" w14:textId="77777777" w:rsidR="00315729" w:rsidRPr="00315729" w:rsidRDefault="00315729" w:rsidP="00315729">
            <w:pPr>
              <w:widowControl w:val="0"/>
              <w:shd w:val="clear" w:color="auto" w:fill="FFFFFF"/>
              <w:suppressAutoHyphens w:val="0"/>
              <w:autoSpaceDE w:val="0"/>
              <w:autoSpaceDN w:val="0"/>
              <w:adjustRightInd w:val="0"/>
              <w:ind w:left="211"/>
              <w:rPr>
                <w:sz w:val="23"/>
                <w:szCs w:val="23"/>
                <w:lang w:val="en-US" w:eastAsia="en-US"/>
              </w:rPr>
            </w:pPr>
            <w:r w:rsidRPr="00315729">
              <w:rPr>
                <w:sz w:val="23"/>
                <w:szCs w:val="23"/>
                <w:lang w:eastAsia="en-US"/>
              </w:rPr>
              <w:lastRenderedPageBreak/>
              <w:t>4</w:t>
            </w:r>
          </w:p>
        </w:tc>
        <w:tc>
          <w:tcPr>
            <w:tcW w:w="1508" w:type="pct"/>
            <w:tcBorders>
              <w:top w:val="single" w:sz="6" w:space="0" w:color="auto"/>
              <w:left w:val="single" w:sz="6" w:space="0" w:color="auto"/>
              <w:bottom w:val="single" w:sz="6" w:space="0" w:color="auto"/>
              <w:right w:val="single" w:sz="6" w:space="0" w:color="auto"/>
            </w:tcBorders>
            <w:shd w:val="clear" w:color="auto" w:fill="FFFFFF"/>
          </w:tcPr>
          <w:p w14:paraId="5CB861B0" w14:textId="77777777" w:rsidR="00315729" w:rsidRPr="00315729" w:rsidRDefault="00315729" w:rsidP="00315729">
            <w:pPr>
              <w:widowControl w:val="0"/>
              <w:shd w:val="clear" w:color="auto" w:fill="FFFFFF"/>
              <w:suppressAutoHyphens w:val="0"/>
              <w:autoSpaceDE w:val="0"/>
              <w:autoSpaceDN w:val="0"/>
              <w:adjustRightInd w:val="0"/>
              <w:spacing w:line="298" w:lineRule="exact"/>
              <w:ind w:right="432"/>
              <w:rPr>
                <w:sz w:val="23"/>
                <w:szCs w:val="23"/>
                <w:lang w:val="en-US" w:eastAsia="en-US"/>
              </w:rPr>
            </w:pPr>
            <w:r w:rsidRPr="00315729">
              <w:rPr>
                <w:spacing w:val="-1"/>
                <w:sz w:val="23"/>
                <w:szCs w:val="23"/>
                <w:lang w:eastAsia="en-US"/>
              </w:rPr>
              <w:t xml:space="preserve">Kabelis pagarinātājs </w:t>
            </w:r>
            <w:r w:rsidRPr="00315729">
              <w:rPr>
                <w:sz w:val="23"/>
                <w:szCs w:val="23"/>
                <w:lang w:eastAsia="en-US"/>
              </w:rPr>
              <w:t>10m</w:t>
            </w:r>
          </w:p>
        </w:tc>
        <w:tc>
          <w:tcPr>
            <w:tcW w:w="2464" w:type="pct"/>
            <w:tcBorders>
              <w:top w:val="single" w:sz="6" w:space="0" w:color="auto"/>
              <w:left w:val="single" w:sz="6" w:space="0" w:color="auto"/>
              <w:bottom w:val="single" w:sz="6" w:space="0" w:color="auto"/>
              <w:right w:val="single" w:sz="6" w:space="0" w:color="auto"/>
            </w:tcBorders>
            <w:shd w:val="clear" w:color="auto" w:fill="FFFFFF"/>
          </w:tcPr>
          <w:p w14:paraId="28887F78" w14:textId="32DBBA71" w:rsidR="00315729" w:rsidRPr="00315729" w:rsidRDefault="00315729" w:rsidP="00315729">
            <w:pPr>
              <w:widowControl w:val="0"/>
              <w:shd w:val="clear" w:color="auto" w:fill="FFFFFF"/>
              <w:suppressAutoHyphens w:val="0"/>
              <w:autoSpaceDE w:val="0"/>
              <w:autoSpaceDN w:val="0"/>
              <w:adjustRightInd w:val="0"/>
              <w:spacing w:line="221" w:lineRule="exact"/>
              <w:ind w:hanging="10"/>
              <w:rPr>
                <w:sz w:val="23"/>
                <w:szCs w:val="23"/>
                <w:lang w:val="en-US" w:eastAsia="en-US"/>
              </w:rPr>
            </w:pPr>
            <w:r w:rsidRPr="00315729">
              <w:rPr>
                <w:spacing w:val="-1"/>
                <w:sz w:val="23"/>
                <w:szCs w:val="23"/>
                <w:lang w:eastAsia="en-US"/>
              </w:rPr>
              <w:t xml:space="preserve">10m 3 dzīslu kabelis, škērsgriezums 2.5mm2, </w:t>
            </w:r>
            <w:r w:rsidRPr="00315729">
              <w:rPr>
                <w:sz w:val="23"/>
                <w:szCs w:val="23"/>
                <w:lang w:eastAsia="en-US"/>
              </w:rPr>
              <w:t>euro tipa kontaktdakša un 3 vietu rozešu</w:t>
            </w:r>
            <w:r w:rsidR="005253E7">
              <w:rPr>
                <w:sz w:val="23"/>
                <w:szCs w:val="23"/>
                <w:lang w:eastAsia="en-US"/>
              </w:rPr>
              <w:t xml:space="preserve"> </w:t>
            </w:r>
            <w:r w:rsidRPr="00315729">
              <w:rPr>
                <w:sz w:val="23"/>
                <w:szCs w:val="23"/>
                <w:lang w:eastAsia="en-US"/>
              </w:rPr>
              <w:t>bloks.</w:t>
            </w:r>
          </w:p>
        </w:tc>
        <w:tc>
          <w:tcPr>
            <w:tcW w:w="586" w:type="pct"/>
            <w:tcBorders>
              <w:top w:val="single" w:sz="6" w:space="0" w:color="auto"/>
              <w:left w:val="single" w:sz="6" w:space="0" w:color="auto"/>
              <w:bottom w:val="single" w:sz="6" w:space="0" w:color="auto"/>
              <w:right w:val="single" w:sz="6" w:space="0" w:color="auto"/>
            </w:tcBorders>
            <w:shd w:val="clear" w:color="auto" w:fill="FFFFFF"/>
          </w:tcPr>
          <w:p w14:paraId="178EF2F7" w14:textId="77777777" w:rsidR="00315729" w:rsidRPr="00315729" w:rsidRDefault="00315729" w:rsidP="00315729">
            <w:pPr>
              <w:widowControl w:val="0"/>
              <w:shd w:val="clear" w:color="auto" w:fill="FFFFFF"/>
              <w:suppressAutoHyphens w:val="0"/>
              <w:autoSpaceDE w:val="0"/>
              <w:autoSpaceDN w:val="0"/>
              <w:adjustRightInd w:val="0"/>
              <w:jc w:val="center"/>
              <w:rPr>
                <w:sz w:val="23"/>
                <w:szCs w:val="23"/>
                <w:lang w:val="en-US" w:eastAsia="en-US"/>
              </w:rPr>
            </w:pPr>
            <w:r w:rsidRPr="00315729">
              <w:rPr>
                <w:sz w:val="23"/>
                <w:szCs w:val="23"/>
                <w:lang w:eastAsia="en-US"/>
              </w:rPr>
              <w:t>40</w:t>
            </w:r>
          </w:p>
        </w:tc>
      </w:tr>
    </w:tbl>
    <w:p w14:paraId="20D53FCA" w14:textId="77777777" w:rsidR="0083035A" w:rsidRDefault="0083035A" w:rsidP="00F25B29">
      <w:pPr>
        <w:suppressAutoHyphens w:val="0"/>
        <w:ind w:left="360" w:hanging="360"/>
        <w:jc w:val="both"/>
        <w:rPr>
          <w:b/>
          <w:sz w:val="23"/>
          <w:szCs w:val="23"/>
          <w:u w:val="single"/>
          <w:lang w:eastAsia="en-US"/>
        </w:rPr>
      </w:pPr>
    </w:p>
    <w:p w14:paraId="4225B7C9" w14:textId="77777777" w:rsidR="0083035A" w:rsidRDefault="0083035A" w:rsidP="00F25B29">
      <w:pPr>
        <w:suppressAutoHyphens w:val="0"/>
        <w:ind w:left="360" w:hanging="360"/>
        <w:jc w:val="both"/>
        <w:rPr>
          <w:b/>
          <w:sz w:val="23"/>
          <w:szCs w:val="23"/>
          <w:u w:val="single"/>
          <w:lang w:eastAsia="en-US"/>
        </w:rPr>
      </w:pPr>
    </w:p>
    <w:p w14:paraId="55E74C00" w14:textId="77777777" w:rsidR="00F25B29" w:rsidRPr="003B74AF" w:rsidRDefault="00F25B29" w:rsidP="00F25B29">
      <w:pPr>
        <w:suppressAutoHyphens w:val="0"/>
        <w:ind w:left="360" w:hanging="360"/>
        <w:jc w:val="both"/>
        <w:rPr>
          <w:sz w:val="23"/>
          <w:szCs w:val="23"/>
          <w:lang w:eastAsia="en-US"/>
        </w:rPr>
      </w:pPr>
      <w:r w:rsidRPr="003B74AF">
        <w:rPr>
          <w:b/>
          <w:sz w:val="23"/>
          <w:szCs w:val="23"/>
          <w:u w:val="single"/>
          <w:lang w:eastAsia="en-US"/>
        </w:rPr>
        <w:t>Sastādīja</w:t>
      </w:r>
      <w:r>
        <w:rPr>
          <w:b/>
          <w:sz w:val="23"/>
          <w:szCs w:val="23"/>
          <w:u w:val="single"/>
          <w:lang w:eastAsia="en-US"/>
        </w:rPr>
        <w:t xml:space="preserve"> un saskaņoja</w:t>
      </w:r>
      <w:r w:rsidRPr="003B74AF">
        <w:rPr>
          <w:sz w:val="23"/>
          <w:szCs w:val="23"/>
          <w:lang w:eastAsia="en-US"/>
        </w:rPr>
        <w:t>:</w:t>
      </w:r>
    </w:p>
    <w:p w14:paraId="5CE86CF4" w14:textId="77777777" w:rsidR="00E267AA" w:rsidRDefault="009269EA" w:rsidP="00F25B29">
      <w:pPr>
        <w:suppressAutoHyphens w:val="0"/>
        <w:ind w:left="360" w:hanging="360"/>
        <w:jc w:val="both"/>
        <w:rPr>
          <w:sz w:val="23"/>
          <w:szCs w:val="23"/>
          <w:lang w:eastAsia="en-US"/>
        </w:rPr>
      </w:pPr>
      <w:r>
        <w:rPr>
          <w:sz w:val="23"/>
          <w:szCs w:val="23"/>
          <w:lang w:eastAsia="en-US"/>
        </w:rPr>
        <w:t>Daugavpils domes budžeta iestādes “Kultūras pils”</w:t>
      </w:r>
      <w:r w:rsidR="00E267AA">
        <w:rPr>
          <w:sz w:val="23"/>
          <w:szCs w:val="23"/>
          <w:lang w:eastAsia="en-US"/>
        </w:rPr>
        <w:t xml:space="preserve"> </w:t>
      </w:r>
    </w:p>
    <w:p w14:paraId="434E2D8D" w14:textId="43B19E56" w:rsidR="00F25B29" w:rsidRPr="003B74AF" w:rsidRDefault="00E27D3C" w:rsidP="00F25B29">
      <w:pPr>
        <w:suppressAutoHyphens w:val="0"/>
        <w:ind w:left="360" w:hanging="360"/>
        <w:jc w:val="both"/>
        <w:rPr>
          <w:sz w:val="23"/>
          <w:szCs w:val="23"/>
          <w:lang w:eastAsia="en-US"/>
        </w:rPr>
      </w:pPr>
      <w:r>
        <w:rPr>
          <w:sz w:val="23"/>
          <w:szCs w:val="23"/>
          <w:lang w:eastAsia="en-US"/>
        </w:rPr>
        <w:t>vadītāja viet</w:t>
      </w:r>
      <w:r w:rsidR="009269EA">
        <w:rPr>
          <w:sz w:val="23"/>
          <w:szCs w:val="23"/>
          <w:lang w:eastAsia="en-US"/>
        </w:rPr>
        <w:t>niece</w:t>
      </w:r>
      <w:r w:rsidR="00937571">
        <w:rPr>
          <w:sz w:val="23"/>
          <w:szCs w:val="23"/>
          <w:lang w:eastAsia="en-US"/>
        </w:rPr>
        <w:tab/>
      </w:r>
      <w:r w:rsidR="00E267AA">
        <w:rPr>
          <w:sz w:val="23"/>
          <w:szCs w:val="23"/>
          <w:lang w:eastAsia="en-US"/>
        </w:rPr>
        <w:tab/>
      </w:r>
      <w:r w:rsidR="00E267AA">
        <w:rPr>
          <w:sz w:val="23"/>
          <w:szCs w:val="23"/>
          <w:lang w:eastAsia="en-US"/>
        </w:rPr>
        <w:tab/>
      </w:r>
      <w:r w:rsidR="00E267AA">
        <w:rPr>
          <w:sz w:val="23"/>
          <w:szCs w:val="23"/>
          <w:lang w:eastAsia="en-US"/>
        </w:rPr>
        <w:tab/>
      </w:r>
      <w:r w:rsidR="00E267AA">
        <w:rPr>
          <w:sz w:val="23"/>
          <w:szCs w:val="23"/>
          <w:lang w:eastAsia="en-US"/>
        </w:rPr>
        <w:tab/>
      </w:r>
      <w:r w:rsidR="00E267AA">
        <w:rPr>
          <w:sz w:val="23"/>
          <w:szCs w:val="23"/>
          <w:lang w:eastAsia="en-US"/>
        </w:rPr>
        <w:tab/>
      </w:r>
      <w:r w:rsidR="00E267AA">
        <w:rPr>
          <w:sz w:val="23"/>
          <w:szCs w:val="23"/>
          <w:lang w:eastAsia="en-US"/>
        </w:rPr>
        <w:tab/>
      </w:r>
      <w:r w:rsidR="00E267AA">
        <w:rPr>
          <w:sz w:val="23"/>
          <w:szCs w:val="23"/>
          <w:lang w:eastAsia="en-US"/>
        </w:rPr>
        <w:tab/>
      </w:r>
      <w:r w:rsidR="00E373BB">
        <w:rPr>
          <w:sz w:val="23"/>
          <w:szCs w:val="23"/>
          <w:lang w:eastAsia="en-US"/>
        </w:rPr>
        <w:t>J</w:t>
      </w:r>
      <w:r w:rsidR="00BD264A">
        <w:rPr>
          <w:sz w:val="23"/>
          <w:szCs w:val="23"/>
          <w:lang w:eastAsia="en-US"/>
        </w:rPr>
        <w:t>.Romanovska</w:t>
      </w:r>
    </w:p>
    <w:p w14:paraId="57D7D726" w14:textId="77777777" w:rsidR="007B6ECC" w:rsidRDefault="007B6ECC">
      <w:pPr>
        <w:suppressAutoHyphens w:val="0"/>
        <w:rPr>
          <w:b/>
          <w:sz w:val="20"/>
        </w:rPr>
        <w:sectPr w:rsidR="007B6ECC" w:rsidSect="006163AF">
          <w:pgSz w:w="11906" w:h="16838"/>
          <w:pgMar w:top="1134" w:right="1134" w:bottom="1418" w:left="1701" w:header="709" w:footer="709" w:gutter="0"/>
          <w:cols w:space="708"/>
          <w:titlePg/>
          <w:docGrid w:linePitch="360"/>
        </w:sectPr>
      </w:pPr>
    </w:p>
    <w:p w14:paraId="0800B370" w14:textId="77777777" w:rsidR="00E35685" w:rsidRPr="00E35685" w:rsidRDefault="00E35685" w:rsidP="00E35685">
      <w:pPr>
        <w:suppressAutoHyphens w:val="0"/>
        <w:ind w:left="2880"/>
        <w:jc w:val="right"/>
        <w:rPr>
          <w:b/>
          <w:sz w:val="20"/>
        </w:rPr>
      </w:pPr>
      <w:r w:rsidRPr="00E35685">
        <w:rPr>
          <w:b/>
          <w:sz w:val="20"/>
        </w:rPr>
        <w:lastRenderedPageBreak/>
        <w:t xml:space="preserve">2.Pielikums </w:t>
      </w:r>
      <w:r w:rsidRPr="00E35685">
        <w:rPr>
          <w:sz w:val="20"/>
        </w:rPr>
        <w:t xml:space="preserve">nolikumam </w:t>
      </w:r>
    </w:p>
    <w:p w14:paraId="1DF08843" w14:textId="77777777" w:rsidR="00E35685" w:rsidRPr="00E35685" w:rsidRDefault="00E35685" w:rsidP="00E35685">
      <w:pPr>
        <w:suppressAutoHyphens w:val="0"/>
        <w:ind w:left="2880"/>
        <w:jc w:val="right"/>
        <w:rPr>
          <w:sz w:val="20"/>
        </w:rPr>
      </w:pPr>
      <w:r w:rsidRPr="00E35685">
        <w:rPr>
          <w:sz w:val="20"/>
        </w:rPr>
        <w:t xml:space="preserve">Gaismas aparatūras komplekta piegāde un uzstādīšana </w:t>
      </w:r>
    </w:p>
    <w:p w14:paraId="2FA82B23" w14:textId="77777777" w:rsidR="00E35685" w:rsidRPr="00E35685" w:rsidRDefault="00E35685" w:rsidP="00E35685">
      <w:pPr>
        <w:suppressAutoHyphens w:val="0"/>
        <w:ind w:left="2880"/>
        <w:jc w:val="right"/>
        <w:rPr>
          <w:sz w:val="20"/>
        </w:rPr>
      </w:pPr>
      <w:r w:rsidRPr="00E35685">
        <w:rPr>
          <w:sz w:val="20"/>
        </w:rPr>
        <w:t>Daugavpils pilsētas domes budžeta iestādei “Kultūras pils”</w:t>
      </w:r>
    </w:p>
    <w:p w14:paraId="53DFF1A5" w14:textId="16260F15" w:rsidR="00A723F4" w:rsidRPr="008C1E48" w:rsidRDefault="00E35685" w:rsidP="00E35685">
      <w:pPr>
        <w:pStyle w:val="Heading2"/>
        <w:rPr>
          <w:b w:val="0"/>
          <w:sz w:val="20"/>
          <w:szCs w:val="20"/>
        </w:rPr>
      </w:pPr>
      <w:r w:rsidRPr="00E35685">
        <w:rPr>
          <w:b w:val="0"/>
          <w:bCs w:val="0"/>
          <w:sz w:val="20"/>
        </w:rPr>
        <w:t>Identifikācijas numurs DPD 2015/</w:t>
      </w:r>
      <w:r w:rsidR="0083035A">
        <w:rPr>
          <w:b w:val="0"/>
          <w:bCs w:val="0"/>
          <w:sz w:val="20"/>
        </w:rPr>
        <w:t>100</w:t>
      </w: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7AE5F7FB" w:rsidR="00134228" w:rsidRPr="00B07728" w:rsidRDefault="002A4667" w:rsidP="00134228">
      <w:pPr>
        <w:jc w:val="both"/>
        <w:rPr>
          <w:sz w:val="23"/>
          <w:szCs w:val="23"/>
        </w:rPr>
      </w:pPr>
      <w:r w:rsidRPr="00B07728">
        <w:rPr>
          <w:sz w:val="23"/>
          <w:szCs w:val="23"/>
        </w:rPr>
        <w:t xml:space="preserve">Daugavpilī, </w:t>
      </w:r>
      <w:r w:rsidR="00134228" w:rsidRPr="00B07728">
        <w:rPr>
          <w:sz w:val="23"/>
          <w:szCs w:val="23"/>
        </w:rPr>
        <w:t>2015.gada ____.</w:t>
      </w:r>
      <w:r w:rsidR="0083035A">
        <w:rPr>
          <w:sz w:val="23"/>
          <w:szCs w:val="23"/>
        </w:rPr>
        <w:t>septembrī</w:t>
      </w:r>
    </w:p>
    <w:p w14:paraId="567EFE72" w14:textId="77777777" w:rsidR="00134228" w:rsidRPr="00B07728" w:rsidRDefault="00134228" w:rsidP="00134228">
      <w:pPr>
        <w:jc w:val="both"/>
        <w:rPr>
          <w:sz w:val="23"/>
          <w:szCs w:val="23"/>
        </w:rPr>
      </w:pPr>
    </w:p>
    <w:p w14:paraId="4AA72B53" w14:textId="092FB3B5" w:rsidR="0039679E" w:rsidRPr="00BF396D" w:rsidRDefault="00134228" w:rsidP="00E35685">
      <w:pPr>
        <w:ind w:firstLine="708"/>
        <w:jc w:val="both"/>
        <w:rPr>
          <w:sz w:val="23"/>
          <w:szCs w:val="23"/>
          <w:lang w:eastAsia="en-US"/>
        </w:rPr>
      </w:pPr>
      <w:r w:rsidRPr="00BF396D">
        <w:rPr>
          <w:sz w:val="23"/>
          <w:szCs w:val="23"/>
        </w:rPr>
        <w:t>Iepazinušies ar Nolikum</w:t>
      </w:r>
      <w:r w:rsidR="00036270" w:rsidRPr="00BF396D">
        <w:rPr>
          <w:sz w:val="23"/>
          <w:szCs w:val="23"/>
        </w:rPr>
        <w:t>a</w:t>
      </w:r>
      <w:r w:rsidRPr="00BF396D">
        <w:rPr>
          <w:sz w:val="23"/>
          <w:szCs w:val="23"/>
        </w:rPr>
        <w:t xml:space="preserve"> </w:t>
      </w:r>
      <w:r w:rsidR="00036270" w:rsidRPr="00BF396D">
        <w:rPr>
          <w:b/>
          <w:bCs/>
          <w:sz w:val="23"/>
          <w:szCs w:val="23"/>
        </w:rPr>
        <w:t>„</w:t>
      </w:r>
      <w:r w:rsidR="00E35685" w:rsidRPr="00E35685">
        <w:rPr>
          <w:b/>
          <w:sz w:val="23"/>
          <w:szCs w:val="23"/>
        </w:rPr>
        <w:t>Gaismas aparatūras komplekta piegāde un uzstādīšana Daugavpils pilsētas domes budžeta iestādei “Kultūras pils”</w:t>
      </w:r>
      <w:r w:rsidR="00A723F4" w:rsidRPr="00BF396D">
        <w:rPr>
          <w:b/>
          <w:bCs/>
          <w:sz w:val="23"/>
          <w:szCs w:val="23"/>
        </w:rPr>
        <w:t xml:space="preserve">”, </w:t>
      </w:r>
      <w:r w:rsidR="00A723F4" w:rsidRPr="00557531">
        <w:rPr>
          <w:bCs/>
          <w:sz w:val="23"/>
          <w:szCs w:val="23"/>
        </w:rPr>
        <w:t>identifikācijas numurs</w:t>
      </w:r>
      <w:r w:rsidR="00A723F4" w:rsidRPr="00BF396D">
        <w:rPr>
          <w:b/>
          <w:bCs/>
          <w:sz w:val="23"/>
          <w:szCs w:val="23"/>
        </w:rPr>
        <w:t xml:space="preserve"> </w:t>
      </w:r>
      <w:r w:rsidR="00A723F4" w:rsidRPr="00604E2B">
        <w:rPr>
          <w:bCs/>
          <w:sz w:val="23"/>
          <w:szCs w:val="23"/>
        </w:rPr>
        <w:t>DPD 2015/</w:t>
      </w:r>
      <w:r w:rsidR="00771A2E">
        <w:rPr>
          <w:bCs/>
          <w:sz w:val="23"/>
          <w:szCs w:val="23"/>
        </w:rPr>
        <w:t>100</w:t>
      </w:r>
      <w:r w:rsidRPr="00BF396D">
        <w:rPr>
          <w:bCs/>
          <w:sz w:val="23"/>
          <w:szCs w:val="23"/>
        </w:rPr>
        <w:t xml:space="preserve">, </w:t>
      </w:r>
      <w:r w:rsidR="00036270" w:rsidRPr="00BF396D">
        <w:rPr>
          <w:sz w:val="23"/>
          <w:szCs w:val="23"/>
        </w:rPr>
        <w:t>tehniskās specifikācijas prasībām,</w:t>
      </w:r>
      <w:r w:rsidRPr="00BF396D">
        <w:rPr>
          <w:sz w:val="23"/>
          <w:szCs w:val="23"/>
        </w:rPr>
        <w:t xml:space="preserve"> </w:t>
      </w:r>
      <w:r w:rsidR="0039679E" w:rsidRPr="00BF396D">
        <w:rPr>
          <w:sz w:val="23"/>
          <w:szCs w:val="23"/>
          <w:lang w:eastAsia="en-US"/>
        </w:rPr>
        <w:t>____ (</w:t>
      </w:r>
      <w:r w:rsidR="0039679E" w:rsidRPr="00BF396D">
        <w:rPr>
          <w:i/>
          <w:sz w:val="23"/>
          <w:szCs w:val="23"/>
          <w:lang w:eastAsia="en-US"/>
        </w:rPr>
        <w:t>uzņēmuma nosaukums</w:t>
      </w:r>
      <w:r w:rsidR="0039679E" w:rsidRPr="00BF396D">
        <w:rPr>
          <w:sz w:val="23"/>
          <w:szCs w:val="23"/>
          <w:lang w:eastAsia="en-US"/>
        </w:rPr>
        <w:t>) piedāvā</w:t>
      </w:r>
      <w:r w:rsidR="00895F76" w:rsidRPr="00BF396D">
        <w:rPr>
          <w:sz w:val="23"/>
          <w:szCs w:val="23"/>
          <w:lang w:eastAsia="en-US"/>
        </w:rPr>
        <w:t xml:space="preserve"> </w:t>
      </w:r>
      <w:r w:rsidR="00895F76" w:rsidRPr="00557531">
        <w:rPr>
          <w:b/>
          <w:sz w:val="23"/>
          <w:szCs w:val="23"/>
          <w:lang w:eastAsia="en-US"/>
        </w:rPr>
        <w:t>mēneša laikā piegādāt</w:t>
      </w:r>
      <w:r w:rsidR="0039679E" w:rsidRPr="00557531">
        <w:rPr>
          <w:b/>
          <w:sz w:val="23"/>
          <w:szCs w:val="23"/>
          <w:lang w:eastAsia="en-US"/>
        </w:rPr>
        <w:t xml:space="preserve"> </w:t>
      </w:r>
      <w:r w:rsidR="00BF396D" w:rsidRPr="00557531">
        <w:rPr>
          <w:b/>
          <w:sz w:val="23"/>
          <w:szCs w:val="23"/>
          <w:lang w:eastAsia="en-US"/>
        </w:rPr>
        <w:t>un uzstādīt</w:t>
      </w:r>
      <w:r w:rsidR="00557531">
        <w:rPr>
          <w:sz w:val="23"/>
          <w:szCs w:val="23"/>
          <w:lang w:eastAsia="en-US"/>
        </w:rPr>
        <w:t xml:space="preserve"> </w:t>
      </w:r>
      <w:r w:rsidR="00E35685">
        <w:rPr>
          <w:sz w:val="23"/>
          <w:szCs w:val="23"/>
          <w:lang w:eastAsia="en-US"/>
        </w:rPr>
        <w:t>Daugavpils pilsētas domes budžeta iestādes “Kultūras pils” telpās</w:t>
      </w:r>
      <w:r w:rsidR="00557531">
        <w:rPr>
          <w:sz w:val="23"/>
          <w:szCs w:val="23"/>
          <w:lang w:eastAsia="en-US"/>
        </w:rPr>
        <w:t xml:space="preserve">, </w:t>
      </w:r>
      <w:r w:rsidR="00E35685">
        <w:rPr>
          <w:sz w:val="23"/>
          <w:szCs w:val="23"/>
          <w:lang w:eastAsia="en-US"/>
        </w:rPr>
        <w:t>Smilšu iela 92, Daugavpilī</w:t>
      </w:r>
      <w:r w:rsidR="00557531">
        <w:rPr>
          <w:sz w:val="23"/>
          <w:szCs w:val="23"/>
          <w:lang w:eastAsia="en-US"/>
        </w:rPr>
        <w:t>,</w:t>
      </w:r>
      <w:r w:rsidR="00E35685">
        <w:rPr>
          <w:sz w:val="23"/>
          <w:szCs w:val="23"/>
          <w:lang w:eastAsia="en-US"/>
        </w:rPr>
        <w:t xml:space="preserve"> šādu gaismas aparatūras komplektu</w:t>
      </w:r>
      <w:r w:rsidR="00D65EE6" w:rsidRPr="00BF396D">
        <w:rPr>
          <w:sz w:val="23"/>
          <w:szCs w:val="23"/>
          <w:lang w:eastAsia="en-US"/>
        </w:rPr>
        <w:t>:</w:t>
      </w:r>
    </w:p>
    <w:p w14:paraId="712750CC" w14:textId="10359219" w:rsidR="00D65EE6" w:rsidRDefault="00D65EE6" w:rsidP="00995071">
      <w:pPr>
        <w:tabs>
          <w:tab w:val="left" w:pos="-114"/>
          <w:tab w:val="left" w:pos="-57"/>
        </w:tabs>
        <w:spacing w:after="120"/>
        <w:jc w:val="both"/>
        <w:rPr>
          <w:sz w:val="23"/>
          <w:szCs w:val="23"/>
          <w:lang w:eastAsia="en-US"/>
        </w:rPr>
      </w:pPr>
    </w:p>
    <w:tbl>
      <w:tblPr>
        <w:tblStyle w:val="TableGrid"/>
        <w:tblW w:w="5000" w:type="pct"/>
        <w:tblLook w:val="04A0" w:firstRow="1" w:lastRow="0" w:firstColumn="1" w:lastColumn="0" w:noHBand="0" w:noVBand="1"/>
      </w:tblPr>
      <w:tblGrid>
        <w:gridCol w:w="884"/>
        <w:gridCol w:w="1630"/>
        <w:gridCol w:w="4960"/>
        <w:gridCol w:w="3217"/>
        <w:gridCol w:w="1034"/>
        <w:gridCol w:w="1034"/>
        <w:gridCol w:w="1034"/>
      </w:tblGrid>
      <w:tr w:rsidR="006C7EC9" w:rsidRPr="006C7EC9" w14:paraId="47F2429F" w14:textId="210B4907" w:rsidTr="00286C31">
        <w:trPr>
          <w:trHeight w:val="489"/>
        </w:trPr>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95D575" w14:textId="77777777" w:rsidR="006C7EC9" w:rsidRPr="006C7EC9" w:rsidRDefault="006C7EC9" w:rsidP="006C7EC9">
            <w:pPr>
              <w:tabs>
                <w:tab w:val="left" w:pos="0"/>
              </w:tabs>
              <w:jc w:val="center"/>
              <w:rPr>
                <w:b/>
                <w:bCs/>
                <w:sz w:val="23"/>
                <w:szCs w:val="23"/>
              </w:rPr>
            </w:pPr>
            <w:r w:rsidRPr="006C7EC9">
              <w:rPr>
                <w:b/>
                <w:bCs/>
                <w:sz w:val="23"/>
                <w:szCs w:val="23"/>
              </w:rPr>
              <w:t>Nr.</w:t>
            </w:r>
          </w:p>
        </w:tc>
        <w:tc>
          <w:tcPr>
            <w:tcW w:w="5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2ACB96" w14:textId="77777777" w:rsidR="006C7EC9" w:rsidRPr="006C7EC9" w:rsidRDefault="006C7EC9" w:rsidP="006C7EC9">
            <w:pPr>
              <w:tabs>
                <w:tab w:val="left" w:pos="0"/>
              </w:tabs>
              <w:jc w:val="center"/>
              <w:rPr>
                <w:b/>
                <w:bCs/>
                <w:sz w:val="23"/>
                <w:szCs w:val="23"/>
              </w:rPr>
            </w:pPr>
            <w:r w:rsidRPr="006C7EC9">
              <w:rPr>
                <w:b/>
                <w:bCs/>
                <w:sz w:val="23"/>
                <w:szCs w:val="23"/>
              </w:rPr>
              <w:t>Nosaukums</w:t>
            </w:r>
          </w:p>
        </w:tc>
        <w:tc>
          <w:tcPr>
            <w:tcW w:w="17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D10A6B" w14:textId="77777777" w:rsidR="006C7EC9" w:rsidRPr="006C7EC9" w:rsidRDefault="006C7EC9" w:rsidP="006C7EC9">
            <w:pPr>
              <w:tabs>
                <w:tab w:val="left" w:pos="0"/>
              </w:tabs>
              <w:jc w:val="center"/>
              <w:rPr>
                <w:b/>
                <w:bCs/>
                <w:sz w:val="23"/>
                <w:szCs w:val="23"/>
              </w:rPr>
            </w:pPr>
            <w:r w:rsidRPr="006C7EC9">
              <w:rPr>
                <w:b/>
                <w:bCs/>
                <w:sz w:val="23"/>
                <w:szCs w:val="23"/>
              </w:rPr>
              <w:t>Minimālās tehniskās prasības</w:t>
            </w:r>
          </w:p>
        </w:tc>
        <w:tc>
          <w:tcPr>
            <w:tcW w:w="11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E30474" w14:textId="01FC4815" w:rsidR="006C7EC9" w:rsidRPr="006C7EC9" w:rsidRDefault="006C7EC9" w:rsidP="006C7EC9">
            <w:pPr>
              <w:tabs>
                <w:tab w:val="left" w:pos="0"/>
              </w:tabs>
              <w:jc w:val="center"/>
              <w:rPr>
                <w:b/>
                <w:bCs/>
                <w:sz w:val="23"/>
                <w:szCs w:val="23"/>
              </w:rPr>
            </w:pPr>
            <w:r>
              <w:rPr>
                <w:rFonts w:eastAsia="TimesNewRomanPSMT"/>
                <w:b/>
                <w:sz w:val="23"/>
                <w:szCs w:val="23"/>
                <w:lang w:eastAsia="en-US"/>
              </w:rPr>
              <w:t>Pretendenta piedāvājums</w:t>
            </w:r>
            <w:r>
              <w:rPr>
                <w:rFonts w:eastAsia="TimesNewRomanPSMT"/>
                <w:b/>
                <w:sz w:val="23"/>
                <w:szCs w:val="23"/>
                <w:lang w:eastAsia="en-US"/>
              </w:rPr>
              <w:br/>
            </w:r>
            <w:r w:rsidRPr="00B346A5">
              <w:rPr>
                <w:rFonts w:eastAsia="TimesNewRomanPSMT"/>
                <w:i/>
                <w:sz w:val="20"/>
                <w:szCs w:val="20"/>
                <w:lang w:eastAsia="en-US"/>
              </w:rPr>
              <w:t>(</w:t>
            </w:r>
            <w:r>
              <w:rPr>
                <w:rFonts w:eastAsia="TimesNewRomanPSMT"/>
                <w:i/>
                <w:sz w:val="20"/>
                <w:szCs w:val="20"/>
                <w:lang w:eastAsia="en-US"/>
              </w:rPr>
              <w:t xml:space="preserve">tehniskajā aprakstā </w:t>
            </w:r>
            <w:r w:rsidRPr="00B346A5">
              <w:rPr>
                <w:rFonts w:eastAsia="TimesNewRomanPSMT"/>
                <w:i/>
                <w:sz w:val="20"/>
                <w:szCs w:val="20"/>
                <w:lang w:eastAsia="en-US"/>
              </w:rPr>
              <w:t>norāda precīzus piedāvāto iekārtu parametrus, lai var salīdzināt ar tehniskās specifikācijas prasībām)</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8964F2" w14:textId="38FC9B6A" w:rsidR="006C7EC9" w:rsidRPr="006C7EC9" w:rsidRDefault="006C7EC9" w:rsidP="006C7EC9">
            <w:pPr>
              <w:tabs>
                <w:tab w:val="left" w:pos="0"/>
              </w:tabs>
              <w:jc w:val="center"/>
              <w:rPr>
                <w:b/>
                <w:bCs/>
                <w:sz w:val="23"/>
                <w:szCs w:val="23"/>
              </w:rPr>
            </w:pPr>
            <w:r w:rsidRPr="006C7EC9">
              <w:rPr>
                <w:b/>
                <w:bCs/>
                <w:sz w:val="23"/>
                <w:szCs w:val="23"/>
              </w:rPr>
              <w:t>Skaits</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4A18B8" w14:textId="2BC400C5" w:rsidR="006C7EC9" w:rsidRPr="006C7EC9" w:rsidRDefault="006C7EC9" w:rsidP="006C7EC9">
            <w:pPr>
              <w:tabs>
                <w:tab w:val="left" w:pos="0"/>
              </w:tabs>
              <w:jc w:val="center"/>
              <w:rPr>
                <w:b/>
                <w:bCs/>
                <w:sz w:val="23"/>
                <w:szCs w:val="23"/>
              </w:rPr>
            </w:pPr>
            <w:r>
              <w:rPr>
                <w:b/>
                <w:bCs/>
                <w:sz w:val="23"/>
                <w:szCs w:val="23"/>
              </w:rPr>
              <w:t>Cena par vienu vienību bez PVN</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FD4385" w14:textId="355E5627" w:rsidR="006C7EC9" w:rsidRPr="006C7EC9" w:rsidRDefault="006C7EC9" w:rsidP="006C7EC9">
            <w:pPr>
              <w:tabs>
                <w:tab w:val="left" w:pos="0"/>
              </w:tabs>
              <w:jc w:val="center"/>
              <w:rPr>
                <w:b/>
                <w:bCs/>
                <w:sz w:val="23"/>
                <w:szCs w:val="23"/>
              </w:rPr>
            </w:pPr>
            <w:r>
              <w:rPr>
                <w:b/>
                <w:bCs/>
                <w:sz w:val="23"/>
                <w:szCs w:val="23"/>
              </w:rPr>
              <w:t>Cena kopā bez PVN</w:t>
            </w:r>
          </w:p>
        </w:tc>
      </w:tr>
      <w:tr w:rsidR="006C7EC9" w:rsidRPr="006C7EC9" w14:paraId="65DD2572" w14:textId="37142513" w:rsidTr="00286C31">
        <w:trPr>
          <w:trHeight w:val="489"/>
        </w:trPr>
        <w:tc>
          <w:tcPr>
            <w:tcW w:w="320" w:type="pct"/>
            <w:tcBorders>
              <w:top w:val="single" w:sz="4" w:space="0" w:color="000000"/>
              <w:left w:val="single" w:sz="4" w:space="0" w:color="000000"/>
              <w:bottom w:val="single" w:sz="4" w:space="0" w:color="000000"/>
              <w:right w:val="single" w:sz="4" w:space="0" w:color="000000"/>
            </w:tcBorders>
            <w:shd w:val="clear" w:color="auto" w:fill="FFFFFF"/>
          </w:tcPr>
          <w:p w14:paraId="33F2BC22" w14:textId="77777777" w:rsidR="006C7EC9" w:rsidRPr="006C7EC9" w:rsidRDefault="006C7EC9" w:rsidP="00FE2016">
            <w:pPr>
              <w:tabs>
                <w:tab w:val="left" w:pos="0"/>
              </w:tabs>
              <w:jc w:val="center"/>
              <w:rPr>
                <w:b/>
                <w:bCs/>
                <w:sz w:val="23"/>
                <w:szCs w:val="23"/>
              </w:rPr>
            </w:pPr>
            <w:r w:rsidRPr="006C7EC9">
              <w:rPr>
                <w:b/>
                <w:bCs/>
                <w:sz w:val="23"/>
                <w:szCs w:val="23"/>
              </w:rPr>
              <w:t>1</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Pr>
          <w:p w14:paraId="02282D30" w14:textId="77777777" w:rsidR="006C7EC9" w:rsidRPr="006C7EC9" w:rsidRDefault="006C7EC9" w:rsidP="00FE2016">
            <w:pPr>
              <w:tabs>
                <w:tab w:val="left" w:pos="0"/>
              </w:tabs>
              <w:jc w:val="center"/>
              <w:rPr>
                <w:b/>
                <w:bCs/>
                <w:sz w:val="23"/>
                <w:szCs w:val="23"/>
              </w:rPr>
            </w:pPr>
            <w:r w:rsidRPr="006C7EC9">
              <w:rPr>
                <w:sz w:val="23"/>
                <w:szCs w:val="23"/>
              </w:rPr>
              <w:t xml:space="preserve">Beam tipa efektstarmetis </w:t>
            </w:r>
          </w:p>
        </w:tc>
        <w:tc>
          <w:tcPr>
            <w:tcW w:w="1798" w:type="pct"/>
            <w:tcBorders>
              <w:top w:val="single" w:sz="4" w:space="0" w:color="000000"/>
              <w:left w:val="single" w:sz="4" w:space="0" w:color="000000"/>
              <w:bottom w:val="single" w:sz="4" w:space="0" w:color="000000"/>
              <w:right w:val="single" w:sz="4" w:space="0" w:color="000000"/>
            </w:tcBorders>
            <w:shd w:val="clear" w:color="auto" w:fill="FFFFFF"/>
          </w:tcPr>
          <w:p w14:paraId="5A5A2CD4" w14:textId="77777777" w:rsidR="006C7EC9" w:rsidRPr="006C7EC9" w:rsidRDefault="006C7EC9" w:rsidP="00FE2016">
            <w:pPr>
              <w:rPr>
                <w:rFonts w:eastAsia="Arial"/>
                <w:sz w:val="23"/>
                <w:szCs w:val="23"/>
              </w:rPr>
            </w:pPr>
            <w:r w:rsidRPr="006C7EC9">
              <w:rPr>
                <w:sz w:val="23"/>
                <w:szCs w:val="23"/>
              </w:rPr>
              <w:t>Gaismas avots:</w:t>
            </w:r>
          </w:p>
          <w:p w14:paraId="5076A92B" w14:textId="77777777" w:rsidR="006C7EC9" w:rsidRPr="006C7EC9" w:rsidRDefault="006C7EC9" w:rsidP="00FE2016">
            <w:pPr>
              <w:numPr>
                <w:ilvl w:val="0"/>
                <w:numId w:val="9"/>
              </w:num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Lampa: Philips MSD Platinum 5R (8000 K krāsas temperatūra, ne mazāk kā 2000 darba stundas)</w:t>
            </w:r>
          </w:p>
          <w:p w14:paraId="7344B388" w14:textId="77777777" w:rsidR="006C7EC9" w:rsidRPr="006C7EC9" w:rsidRDefault="006C7EC9" w:rsidP="00FE2016">
            <w:pPr>
              <w:numPr>
                <w:ilvl w:val="0"/>
                <w:numId w:val="10"/>
              </w:num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Jaudas patēriņš: 230 V 50 HZ ne vairāk kā 350W</w:t>
            </w:r>
          </w:p>
          <w:p w14:paraId="2DA84B3D" w14:textId="77777777" w:rsidR="006C7EC9" w:rsidRPr="006C7EC9" w:rsidRDefault="006C7EC9" w:rsidP="00FE2016">
            <w:pPr>
              <w:numPr>
                <w:ilvl w:val="0"/>
                <w:numId w:val="1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Pārslēgšanās jaudas piegāde: AC100~ C240 V, 50/60 HZ  </w:t>
            </w:r>
          </w:p>
          <w:p w14:paraId="2C5B2D1E" w14:textId="77777777" w:rsidR="006C7EC9" w:rsidRPr="006C7EC9" w:rsidRDefault="006C7EC9" w:rsidP="00FE2016">
            <w:pPr>
              <w:numPr>
                <w:ilvl w:val="0"/>
                <w:numId w:val="1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Lampas vadība: automātiska un attālināta on/off </w:t>
            </w:r>
          </w:p>
          <w:p w14:paraId="40DE9617" w14:textId="77777777" w:rsidR="006C7EC9" w:rsidRPr="006C7EC9" w:rsidRDefault="006C7EC9" w:rsidP="00FE2016">
            <w:pPr>
              <w:rPr>
                <w:rFonts w:eastAsia="Arial"/>
                <w:sz w:val="23"/>
                <w:szCs w:val="23"/>
              </w:rPr>
            </w:pPr>
            <w:r w:rsidRPr="006C7EC9">
              <w:rPr>
                <w:sz w:val="23"/>
                <w:szCs w:val="23"/>
              </w:rPr>
              <w:t>Optiskā sistēma</w:t>
            </w:r>
          </w:p>
          <w:p w14:paraId="3630C10E" w14:textId="77777777" w:rsidR="006C7EC9" w:rsidRPr="006C7EC9" w:rsidRDefault="006C7EC9" w:rsidP="00FE2016">
            <w:pPr>
              <w:numPr>
                <w:ilvl w:val="0"/>
                <w:numId w:val="13"/>
              </w:num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ne mazāk kā 3 lēcu grupa, 0.3.9 grādi zoom</w:t>
            </w:r>
          </w:p>
          <w:p w14:paraId="076B019E" w14:textId="77777777" w:rsidR="006C7EC9" w:rsidRPr="006C7EC9" w:rsidRDefault="006C7EC9" w:rsidP="00FE2016">
            <w:pPr>
              <w:tabs>
                <w:tab w:val="left" w:pos="720"/>
              </w:tabs>
              <w:rPr>
                <w:rFonts w:eastAsia="Arial"/>
                <w:sz w:val="23"/>
                <w:szCs w:val="23"/>
              </w:rPr>
            </w:pPr>
            <w:r w:rsidRPr="006C7EC9">
              <w:rPr>
                <w:sz w:val="23"/>
                <w:szCs w:val="23"/>
              </w:rPr>
              <w:t xml:space="preserve">Elektriskā fokusēšana: ne mazāk kā 20 metri, </w:t>
            </w:r>
            <w:r w:rsidRPr="006C7EC9">
              <w:rPr>
                <w:sz w:val="23"/>
                <w:szCs w:val="23"/>
              </w:rPr>
              <w:lastRenderedPageBreak/>
              <w:t xml:space="preserve">50000 LUX </w:t>
            </w:r>
          </w:p>
          <w:p w14:paraId="2F29C179" w14:textId="77777777" w:rsidR="006C7EC9" w:rsidRPr="006C7EC9" w:rsidRDefault="006C7EC9" w:rsidP="00FE2016">
            <w:pPr>
              <w:tabs>
                <w:tab w:val="left" w:pos="720"/>
              </w:tabs>
              <w:rPr>
                <w:rFonts w:eastAsia="Arial"/>
                <w:sz w:val="23"/>
                <w:szCs w:val="23"/>
              </w:rPr>
            </w:pPr>
            <w:r w:rsidRPr="006C7EC9">
              <w:rPr>
                <w:sz w:val="23"/>
                <w:szCs w:val="23"/>
              </w:rPr>
              <w:t>Kanāli: ne mazāk kā 16 (DMX512 protokols)</w:t>
            </w:r>
          </w:p>
          <w:p w14:paraId="6FF005D6" w14:textId="77777777" w:rsidR="006C7EC9" w:rsidRPr="006C7EC9" w:rsidRDefault="006C7EC9" w:rsidP="00FE2016">
            <w:pPr>
              <w:rPr>
                <w:rFonts w:eastAsia="Arial"/>
                <w:sz w:val="23"/>
                <w:szCs w:val="23"/>
              </w:rPr>
            </w:pPr>
            <w:r w:rsidRPr="006C7EC9">
              <w:rPr>
                <w:sz w:val="23"/>
                <w:szCs w:val="23"/>
              </w:rPr>
              <w:t>Elektriskie parametri:</w:t>
            </w:r>
          </w:p>
          <w:p w14:paraId="661CDC80" w14:textId="77777777" w:rsidR="006C7EC9" w:rsidRPr="006C7EC9" w:rsidRDefault="006C7EC9" w:rsidP="00FE2016">
            <w:pPr>
              <w:numPr>
                <w:ilvl w:val="0"/>
                <w:numId w:val="1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Barošanas avots: elektroniskais balasts. Padara produktu gaišāku un spilgtāku. Lampa ir daudz draudzīgāka apkārtējai videi un tā taupa vairāk enerģijas.</w:t>
            </w:r>
          </w:p>
          <w:p w14:paraId="7C43FAC8" w14:textId="77777777" w:rsidR="006C7EC9" w:rsidRPr="006C7EC9" w:rsidRDefault="006C7EC9" w:rsidP="00FE2016">
            <w:pPr>
              <w:rPr>
                <w:rFonts w:eastAsia="Arial"/>
                <w:sz w:val="23"/>
                <w:szCs w:val="23"/>
              </w:rPr>
            </w:pPr>
            <w:r w:rsidRPr="006C7EC9">
              <w:rPr>
                <w:sz w:val="23"/>
                <w:szCs w:val="23"/>
              </w:rPr>
              <w:t>Mehāniskie parametri:</w:t>
            </w:r>
          </w:p>
          <w:p w14:paraId="56F8B427" w14:textId="77777777" w:rsidR="006C7EC9" w:rsidRPr="006C7EC9" w:rsidRDefault="006C7EC9" w:rsidP="00FE2016">
            <w:pPr>
              <w:numPr>
                <w:ilvl w:val="0"/>
                <w:numId w:val="1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Augstums līdz 480 mm – “galva” horizontālā pozīcijā, </w:t>
            </w:r>
          </w:p>
          <w:p w14:paraId="1E2432C8" w14:textId="77777777" w:rsidR="006C7EC9" w:rsidRPr="006C7EC9" w:rsidRDefault="006C7EC9" w:rsidP="00FE2016">
            <w:pPr>
              <w:numPr>
                <w:ilvl w:val="0"/>
                <w:numId w:val="16"/>
              </w:num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Platums līdz  400 mm,</w:t>
            </w:r>
          </w:p>
          <w:p w14:paraId="6DBCEABC" w14:textId="77777777" w:rsidR="006C7EC9" w:rsidRPr="006C7EC9" w:rsidRDefault="006C7EC9" w:rsidP="00FE2016">
            <w:pPr>
              <w:numPr>
                <w:ilvl w:val="0"/>
                <w:numId w:val="1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Dziļums līdz 570 mm </w:t>
            </w:r>
          </w:p>
          <w:p w14:paraId="03862476" w14:textId="77777777" w:rsidR="006C7EC9" w:rsidRPr="006C7EC9" w:rsidRDefault="006C7EC9" w:rsidP="00FE2016">
            <w:pPr>
              <w:numPr>
                <w:ilvl w:val="0"/>
                <w:numId w:val="18"/>
              </w:numPr>
              <w:pBdr>
                <w:top w:val="nil"/>
                <w:left w:val="nil"/>
                <w:bottom w:val="nil"/>
                <w:right w:val="nil"/>
                <w:between w:val="nil"/>
                <w:bar w:val="nil"/>
              </w:pBdr>
              <w:tabs>
                <w:tab w:val="num" w:pos="4140"/>
              </w:tabs>
              <w:suppressAutoHyphens w:val="0"/>
              <w:ind w:left="792" w:hanging="432"/>
              <w:rPr>
                <w:rFonts w:eastAsia="Arial"/>
                <w:sz w:val="23"/>
                <w:szCs w:val="23"/>
              </w:rPr>
            </w:pPr>
            <w:r w:rsidRPr="006C7EC9">
              <w:rPr>
                <w:sz w:val="23"/>
                <w:szCs w:val="23"/>
              </w:rPr>
              <w:t>Svars – ne vairāk kā 19.5 kg</w:t>
            </w:r>
          </w:p>
          <w:p w14:paraId="4C318793" w14:textId="77777777" w:rsidR="006C7EC9" w:rsidRPr="006C7EC9" w:rsidRDefault="006C7EC9" w:rsidP="00FE2016">
            <w:pPr>
              <w:rPr>
                <w:rFonts w:eastAsia="Arial"/>
                <w:sz w:val="23"/>
                <w:szCs w:val="23"/>
              </w:rPr>
            </w:pPr>
            <w:r w:rsidRPr="006C7EC9">
              <w:rPr>
                <w:sz w:val="23"/>
                <w:szCs w:val="23"/>
              </w:rPr>
              <w:t>Elektromehāniskie efekti:</w:t>
            </w:r>
          </w:p>
          <w:p w14:paraId="232B01E6" w14:textId="77777777" w:rsidR="006C7EC9" w:rsidRPr="006C7EC9" w:rsidRDefault="006C7EC9" w:rsidP="00FE2016">
            <w:pPr>
              <w:numPr>
                <w:ilvl w:val="0"/>
                <w:numId w:val="1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Krāsu aplis: ne mazāk kā 14 maināmas krāsas+balta, varavīksnes efekts</w:t>
            </w:r>
          </w:p>
          <w:p w14:paraId="43F492D2" w14:textId="77777777" w:rsidR="006C7EC9" w:rsidRPr="006C7EC9" w:rsidRDefault="006C7EC9" w:rsidP="00FE2016">
            <w:pPr>
              <w:numPr>
                <w:ilvl w:val="0"/>
                <w:numId w:val="2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Rotējošo  gobu aplis: ne mazāk kā 17 maināmas krāsas + balts aplis ar kratīšanās funkciju un nejaušu pozīcijas fukciju.</w:t>
            </w:r>
          </w:p>
          <w:p w14:paraId="18B159F5" w14:textId="77777777" w:rsidR="006C7EC9" w:rsidRPr="006C7EC9" w:rsidRDefault="006C7EC9" w:rsidP="00FE2016">
            <w:pPr>
              <w:numPr>
                <w:ilvl w:val="0"/>
                <w:numId w:val="2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Prizma: ne mazāk kā 8 šķautņu prizma, pieejama priekšējā un aizmugurējā rotācija un pozīcijas funkcija</w:t>
            </w:r>
          </w:p>
          <w:p w14:paraId="66D4D369" w14:textId="77777777" w:rsidR="006C7EC9" w:rsidRPr="006C7EC9" w:rsidRDefault="006C7EC9" w:rsidP="00FE2016">
            <w:pPr>
              <w:numPr>
                <w:ilvl w:val="0"/>
                <w:numId w:val="2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Strobe: ne mazāk kā 2 vārtu aizvēršanās funkcija ne mazāk kā 13 reizes sekundē, papildfukcija: pulsējošs un nejaušs efekts.</w:t>
            </w:r>
          </w:p>
          <w:p w14:paraId="0DBF40F5" w14:textId="77777777" w:rsidR="006C7EC9" w:rsidRPr="006C7EC9" w:rsidRDefault="006C7EC9" w:rsidP="00FE2016">
            <w:pPr>
              <w:numPr>
                <w:ilvl w:val="0"/>
                <w:numId w:val="23"/>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Dimmer: 0 ~ 100% lineāri regulējams</w:t>
            </w:r>
          </w:p>
          <w:p w14:paraId="7D2BBA5C" w14:textId="77777777" w:rsidR="006C7EC9" w:rsidRPr="006C7EC9" w:rsidRDefault="006C7EC9" w:rsidP="00FE2016">
            <w:pPr>
              <w:numPr>
                <w:ilvl w:val="0"/>
                <w:numId w:val="2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Frost: 0 ~ 100% lineāri regulējams</w:t>
            </w:r>
          </w:p>
          <w:p w14:paraId="119966F1" w14:textId="77777777" w:rsidR="006C7EC9" w:rsidRPr="006C7EC9" w:rsidRDefault="006C7EC9" w:rsidP="00FE2016">
            <w:pPr>
              <w:numPr>
                <w:ilvl w:val="0"/>
                <w:numId w:val="2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LCD displejs: zils un balts LCD ar izvēlnes rulli.</w:t>
            </w:r>
          </w:p>
          <w:p w14:paraId="450EE76B" w14:textId="77777777" w:rsidR="006C7EC9" w:rsidRPr="006C7EC9" w:rsidRDefault="006C7EC9" w:rsidP="00FE2016">
            <w:pPr>
              <w:numPr>
                <w:ilvl w:val="0"/>
                <w:numId w:val="2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Pan: 540° </w:t>
            </w:r>
          </w:p>
          <w:p w14:paraId="67D0D2BA" w14:textId="77777777" w:rsidR="006C7EC9" w:rsidRPr="006C7EC9" w:rsidRDefault="006C7EC9" w:rsidP="00FE2016">
            <w:pPr>
              <w:tabs>
                <w:tab w:val="left" w:pos="0"/>
              </w:tabs>
              <w:jc w:val="center"/>
              <w:rPr>
                <w:b/>
                <w:bCs/>
                <w:sz w:val="23"/>
                <w:szCs w:val="23"/>
              </w:rPr>
            </w:pPr>
            <w:r w:rsidRPr="006C7EC9">
              <w:rPr>
                <w:sz w:val="23"/>
                <w:szCs w:val="23"/>
              </w:rPr>
              <w:t xml:space="preserve">Tilt: 280° </w:t>
            </w:r>
          </w:p>
        </w:tc>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6A442C70" w14:textId="77777777" w:rsidR="00A57173" w:rsidRDefault="00A57173" w:rsidP="00A57173">
            <w:pPr>
              <w:suppressAutoHyphens w:val="0"/>
              <w:rPr>
                <w:rFonts w:eastAsia="Calibri"/>
                <w:sz w:val="23"/>
                <w:szCs w:val="23"/>
                <w:lang w:eastAsia="en-US"/>
              </w:rPr>
            </w:pPr>
            <w:r>
              <w:rPr>
                <w:rFonts w:eastAsia="Calibri"/>
                <w:sz w:val="23"/>
                <w:szCs w:val="23"/>
                <w:lang w:eastAsia="en-US"/>
              </w:rPr>
              <w:lastRenderedPageBreak/>
              <w:t>Ražotājs _______;</w:t>
            </w:r>
          </w:p>
          <w:p w14:paraId="5469A7D1" w14:textId="77777777" w:rsidR="00A57173" w:rsidRDefault="00A57173" w:rsidP="00A57173">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2F921CD0" w14:textId="7457E2AD" w:rsidR="006C7EC9" w:rsidRPr="006C7EC9" w:rsidRDefault="00A57173" w:rsidP="00A57173">
            <w:pPr>
              <w:tabs>
                <w:tab w:val="left" w:pos="0"/>
              </w:tabs>
              <w:rPr>
                <w:b/>
                <w:bCs/>
                <w:sz w:val="23"/>
                <w:szCs w:val="23"/>
              </w:rPr>
            </w:pPr>
            <w:r>
              <w:rPr>
                <w:rFonts w:eastAsia="Calibri"/>
                <w:sz w:val="23"/>
                <w:szCs w:val="23"/>
                <w:lang w:eastAsia="en-US"/>
              </w:rPr>
              <w:t>Tehniskas apraksts:</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51312820" w14:textId="192EB2E8" w:rsidR="006C7EC9" w:rsidRPr="006C7EC9" w:rsidRDefault="006C7EC9" w:rsidP="00FE2016">
            <w:pPr>
              <w:tabs>
                <w:tab w:val="left" w:pos="0"/>
              </w:tabs>
              <w:jc w:val="center"/>
              <w:rPr>
                <w:b/>
                <w:bCs/>
                <w:sz w:val="23"/>
                <w:szCs w:val="23"/>
              </w:rPr>
            </w:pPr>
            <w:r w:rsidRPr="006C7EC9">
              <w:rPr>
                <w:b/>
                <w:bCs/>
                <w:sz w:val="23"/>
                <w:szCs w:val="23"/>
              </w:rPr>
              <w:t>10</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20D9702C" w14:textId="77777777" w:rsidR="006C7EC9" w:rsidRPr="006C7EC9" w:rsidRDefault="006C7EC9" w:rsidP="00FE2016">
            <w:pPr>
              <w:tabs>
                <w:tab w:val="left" w:pos="0"/>
              </w:tabs>
              <w:jc w:val="center"/>
              <w:rPr>
                <w:b/>
                <w:bCs/>
                <w:sz w:val="23"/>
                <w:szCs w:val="23"/>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1ADF28FD" w14:textId="77777777" w:rsidR="006C7EC9" w:rsidRPr="006C7EC9" w:rsidRDefault="006C7EC9" w:rsidP="00FE2016">
            <w:pPr>
              <w:tabs>
                <w:tab w:val="left" w:pos="0"/>
              </w:tabs>
              <w:jc w:val="center"/>
              <w:rPr>
                <w:b/>
                <w:bCs/>
                <w:sz w:val="23"/>
                <w:szCs w:val="23"/>
              </w:rPr>
            </w:pPr>
          </w:p>
        </w:tc>
      </w:tr>
      <w:tr w:rsidR="006C7EC9" w:rsidRPr="006C7EC9" w14:paraId="514D406A" w14:textId="7E3438A4" w:rsidTr="00286C31">
        <w:trPr>
          <w:trHeight w:val="489"/>
        </w:trPr>
        <w:tc>
          <w:tcPr>
            <w:tcW w:w="320" w:type="pct"/>
            <w:tcBorders>
              <w:top w:val="single" w:sz="4" w:space="0" w:color="000000"/>
              <w:left w:val="single" w:sz="4" w:space="0" w:color="000000"/>
              <w:bottom w:val="single" w:sz="4" w:space="0" w:color="000000"/>
              <w:right w:val="single" w:sz="4" w:space="0" w:color="000000"/>
            </w:tcBorders>
            <w:shd w:val="clear" w:color="auto" w:fill="FFFFFF"/>
          </w:tcPr>
          <w:p w14:paraId="6FF26DBD" w14:textId="77777777" w:rsidR="006C7EC9" w:rsidRPr="006C7EC9" w:rsidRDefault="006C7EC9" w:rsidP="00FE2016">
            <w:pPr>
              <w:tabs>
                <w:tab w:val="left" w:pos="0"/>
              </w:tabs>
              <w:jc w:val="center"/>
              <w:rPr>
                <w:b/>
                <w:bCs/>
                <w:sz w:val="23"/>
                <w:szCs w:val="23"/>
              </w:rPr>
            </w:pPr>
            <w:r w:rsidRPr="006C7EC9">
              <w:rPr>
                <w:b/>
                <w:bCs/>
                <w:sz w:val="23"/>
                <w:szCs w:val="23"/>
              </w:rPr>
              <w:lastRenderedPageBreak/>
              <w:t>2</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Pr>
          <w:p w14:paraId="4268D802" w14:textId="77777777" w:rsidR="006C7EC9" w:rsidRPr="006C7EC9" w:rsidRDefault="006C7EC9" w:rsidP="00FE2016">
            <w:pPr>
              <w:tabs>
                <w:tab w:val="left" w:pos="0"/>
              </w:tabs>
              <w:jc w:val="center"/>
              <w:rPr>
                <w:sz w:val="23"/>
                <w:szCs w:val="23"/>
              </w:rPr>
            </w:pPr>
            <w:r w:rsidRPr="006C7EC9">
              <w:rPr>
                <w:sz w:val="23"/>
                <w:szCs w:val="23"/>
              </w:rPr>
              <w:t>LED beam tipa efektstarmetis</w:t>
            </w:r>
          </w:p>
        </w:tc>
        <w:tc>
          <w:tcPr>
            <w:tcW w:w="1798" w:type="pct"/>
            <w:tcBorders>
              <w:top w:val="single" w:sz="4" w:space="0" w:color="000000"/>
              <w:left w:val="single" w:sz="4" w:space="0" w:color="000000"/>
              <w:bottom w:val="single" w:sz="4" w:space="0" w:color="000000"/>
              <w:right w:val="single" w:sz="4" w:space="0" w:color="000000"/>
            </w:tcBorders>
            <w:shd w:val="clear" w:color="auto" w:fill="FFFFFF"/>
          </w:tcPr>
          <w:p w14:paraId="4B339161" w14:textId="77777777" w:rsidR="006C7EC9" w:rsidRPr="006C7EC9" w:rsidRDefault="006C7EC9" w:rsidP="00FE2016">
            <w:pPr>
              <w:rPr>
                <w:rFonts w:eastAsia="Arial"/>
                <w:sz w:val="23"/>
                <w:szCs w:val="23"/>
              </w:rPr>
            </w:pPr>
            <w:r w:rsidRPr="006C7EC9">
              <w:rPr>
                <w:sz w:val="23"/>
                <w:szCs w:val="23"/>
              </w:rPr>
              <w:t>Gaismas avots:</w:t>
            </w:r>
          </w:p>
          <w:p w14:paraId="145D091D" w14:textId="77777777" w:rsidR="006C7EC9" w:rsidRPr="006C7EC9" w:rsidRDefault="006C7EC9" w:rsidP="00FE2016">
            <w:pPr>
              <w:numPr>
                <w:ilvl w:val="0"/>
                <w:numId w:val="2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LED: ne mazāk kā 12 W CREE XP-E LED</w:t>
            </w:r>
          </w:p>
          <w:p w14:paraId="50334CF7" w14:textId="77777777" w:rsidR="006C7EC9" w:rsidRPr="006C7EC9" w:rsidRDefault="006C7EC9" w:rsidP="00FE2016">
            <w:pPr>
              <w:numPr>
                <w:ilvl w:val="0"/>
                <w:numId w:val="28"/>
              </w:numPr>
              <w:pBdr>
                <w:top w:val="nil"/>
                <w:left w:val="nil"/>
                <w:bottom w:val="nil"/>
                <w:right w:val="nil"/>
                <w:between w:val="nil"/>
                <w:bar w:val="nil"/>
              </w:pBdr>
              <w:suppressAutoHyphens w:val="0"/>
              <w:ind w:left="792" w:hanging="432"/>
              <w:rPr>
                <w:rFonts w:eastAsia="Arial"/>
                <w:sz w:val="23"/>
                <w:szCs w:val="23"/>
              </w:rPr>
            </w:pPr>
            <w:r w:rsidRPr="006C7EC9">
              <w:rPr>
                <w:sz w:val="23"/>
                <w:szCs w:val="23"/>
              </w:rPr>
              <w:lastRenderedPageBreak/>
              <w:t>Diodes mūžs: ne mazāk kā 50,000 stundas</w:t>
            </w:r>
          </w:p>
          <w:p w14:paraId="5B1C78BE" w14:textId="77777777" w:rsidR="006C7EC9" w:rsidRPr="006C7EC9" w:rsidRDefault="006C7EC9" w:rsidP="00FE2016">
            <w:pPr>
              <w:numPr>
                <w:ilvl w:val="0"/>
                <w:numId w:val="2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Diožu daudzums: ne mazāk kā 12 gab.*12W(4in1)</w:t>
            </w:r>
          </w:p>
          <w:p w14:paraId="6E510922" w14:textId="77777777" w:rsidR="006C7EC9" w:rsidRPr="006C7EC9" w:rsidRDefault="006C7EC9" w:rsidP="00FE2016">
            <w:pPr>
              <w:rPr>
                <w:rFonts w:eastAsia="Arial"/>
                <w:sz w:val="23"/>
                <w:szCs w:val="23"/>
              </w:rPr>
            </w:pPr>
            <w:r w:rsidRPr="006C7EC9">
              <w:rPr>
                <w:sz w:val="23"/>
                <w:szCs w:val="23"/>
              </w:rPr>
              <w:t>Krāsu jaukšana: RGBW</w:t>
            </w:r>
          </w:p>
          <w:p w14:paraId="35D83DB6" w14:textId="77777777" w:rsidR="006C7EC9" w:rsidRPr="006C7EC9" w:rsidRDefault="006C7EC9" w:rsidP="00FE2016">
            <w:pPr>
              <w:tabs>
                <w:tab w:val="left" w:pos="720"/>
              </w:tabs>
              <w:rPr>
                <w:rFonts w:eastAsia="Arial"/>
                <w:sz w:val="23"/>
                <w:szCs w:val="23"/>
              </w:rPr>
            </w:pPr>
            <w:r w:rsidRPr="006C7EC9">
              <w:rPr>
                <w:sz w:val="23"/>
                <w:szCs w:val="23"/>
              </w:rPr>
              <w:t>Optiskie parametri: Stara lenķis ne vairāk kā 8 grādi</w:t>
            </w:r>
          </w:p>
          <w:p w14:paraId="43C4395F" w14:textId="77777777" w:rsidR="006C7EC9" w:rsidRPr="006C7EC9" w:rsidRDefault="006C7EC9" w:rsidP="00FE2016">
            <w:pPr>
              <w:rPr>
                <w:rFonts w:eastAsia="Arial"/>
                <w:sz w:val="23"/>
                <w:szCs w:val="23"/>
              </w:rPr>
            </w:pPr>
            <w:r w:rsidRPr="006C7EC9">
              <w:rPr>
                <w:sz w:val="23"/>
                <w:szCs w:val="23"/>
              </w:rPr>
              <w:t>Elektriskie parametri:</w:t>
            </w:r>
          </w:p>
          <w:p w14:paraId="59D9CB93" w14:textId="77777777" w:rsidR="006C7EC9" w:rsidRPr="006C7EC9" w:rsidRDefault="006C7EC9" w:rsidP="00FE2016">
            <w:pPr>
              <w:numPr>
                <w:ilvl w:val="0"/>
                <w:numId w:val="3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Barošanas avots: magnētiskais balsasts</w:t>
            </w:r>
          </w:p>
          <w:p w14:paraId="1363ACFB" w14:textId="77777777" w:rsidR="006C7EC9" w:rsidRPr="006C7EC9" w:rsidRDefault="006C7EC9" w:rsidP="00FE2016">
            <w:pPr>
              <w:numPr>
                <w:ilvl w:val="0"/>
                <w:numId w:val="3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Ieejas spriegums: 100-240V, frekvence 50/60Hz </w:t>
            </w:r>
          </w:p>
          <w:p w14:paraId="71EFE635" w14:textId="77777777" w:rsidR="006C7EC9" w:rsidRPr="006C7EC9" w:rsidRDefault="006C7EC9" w:rsidP="00FE2016">
            <w:pPr>
              <w:pBdr>
                <w:top w:val="nil"/>
                <w:left w:val="nil"/>
                <w:bottom w:val="nil"/>
                <w:right w:val="nil"/>
                <w:between w:val="nil"/>
                <w:bar w:val="nil"/>
              </w:pBdr>
              <w:suppressAutoHyphens w:val="0"/>
              <w:ind w:left="720" w:hanging="360"/>
              <w:rPr>
                <w:rFonts w:eastAsia="Arial"/>
                <w:sz w:val="23"/>
                <w:szCs w:val="23"/>
              </w:rPr>
            </w:pPr>
            <w:r w:rsidRPr="006C7EC9">
              <w:rPr>
                <w:sz w:val="23"/>
                <w:szCs w:val="23"/>
              </w:rPr>
              <w:t>Jauda: ne mazāk kā 160W</w:t>
            </w:r>
          </w:p>
          <w:p w14:paraId="1B5F74F8" w14:textId="77777777" w:rsidR="006C7EC9" w:rsidRPr="006C7EC9" w:rsidRDefault="006C7EC9" w:rsidP="00FE2016">
            <w:pPr>
              <w:rPr>
                <w:rFonts w:eastAsia="Arial"/>
                <w:sz w:val="23"/>
                <w:szCs w:val="23"/>
              </w:rPr>
            </w:pPr>
            <w:r w:rsidRPr="006C7EC9">
              <w:rPr>
                <w:sz w:val="23"/>
                <w:szCs w:val="23"/>
              </w:rPr>
              <w:t>Mehāniskie parametri:</w:t>
            </w:r>
          </w:p>
          <w:p w14:paraId="38170F5B" w14:textId="77777777" w:rsidR="006C7EC9" w:rsidRPr="006C7EC9" w:rsidRDefault="006C7EC9" w:rsidP="00FE2016">
            <w:pPr>
              <w:numPr>
                <w:ilvl w:val="0"/>
                <w:numId w:val="3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Augstums līdz 310 mm – “galva” horizontālā pozīcijā, </w:t>
            </w:r>
          </w:p>
          <w:p w14:paraId="67B4F7EA" w14:textId="77777777" w:rsidR="006C7EC9" w:rsidRPr="006C7EC9" w:rsidRDefault="006C7EC9" w:rsidP="00FE2016">
            <w:pPr>
              <w:numPr>
                <w:ilvl w:val="0"/>
                <w:numId w:val="33"/>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Platums līdz  150 mm,</w:t>
            </w:r>
          </w:p>
          <w:p w14:paraId="2497AE64" w14:textId="77777777" w:rsidR="006C7EC9" w:rsidRPr="006C7EC9" w:rsidRDefault="006C7EC9" w:rsidP="00FE2016">
            <w:pPr>
              <w:numPr>
                <w:ilvl w:val="0"/>
                <w:numId w:val="3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Dziļums līdz 250 mm </w:t>
            </w:r>
          </w:p>
          <w:p w14:paraId="6A09F8C2" w14:textId="77777777" w:rsidR="006C7EC9" w:rsidRPr="006C7EC9" w:rsidRDefault="006C7EC9" w:rsidP="00FE2016">
            <w:pPr>
              <w:numPr>
                <w:ilvl w:val="0"/>
                <w:numId w:val="3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Svars – ne vairāk kā 6 kg</w:t>
            </w:r>
          </w:p>
          <w:p w14:paraId="1B9920CA" w14:textId="77777777" w:rsidR="006C7EC9" w:rsidRPr="006C7EC9" w:rsidRDefault="006C7EC9" w:rsidP="00FE2016">
            <w:pPr>
              <w:rPr>
                <w:rFonts w:eastAsia="Arial"/>
                <w:sz w:val="23"/>
                <w:szCs w:val="23"/>
              </w:rPr>
            </w:pPr>
            <w:r w:rsidRPr="006C7EC9">
              <w:rPr>
                <w:sz w:val="23"/>
                <w:szCs w:val="23"/>
              </w:rPr>
              <w:t>Vadība un programmēšana:</w:t>
            </w:r>
          </w:p>
          <w:p w14:paraId="5C8BB7F4" w14:textId="77777777" w:rsidR="006C7EC9" w:rsidRPr="006C7EC9" w:rsidRDefault="006C7EC9" w:rsidP="00FE2016">
            <w:pPr>
              <w:numPr>
                <w:ilvl w:val="0"/>
                <w:numId w:val="3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Master/slave darbības režīms,</w:t>
            </w:r>
          </w:p>
          <w:p w14:paraId="771CEBEC" w14:textId="77777777" w:rsidR="006C7EC9" w:rsidRPr="006C7EC9" w:rsidRDefault="006C7EC9" w:rsidP="00FE2016">
            <w:pPr>
              <w:numPr>
                <w:ilvl w:val="0"/>
                <w:numId w:val="3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ne mazāk kā 11/15 vadības kanāli ar DMX512 protokolu</w:t>
            </w:r>
          </w:p>
          <w:p w14:paraId="2B93A63C" w14:textId="77777777" w:rsidR="006C7EC9" w:rsidRPr="006C7EC9" w:rsidRDefault="006C7EC9" w:rsidP="00FE2016">
            <w:pPr>
              <w:numPr>
                <w:ilvl w:val="0"/>
                <w:numId w:val="38"/>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skaņas aktīvs</w:t>
            </w:r>
          </w:p>
          <w:p w14:paraId="5A5D1C0B" w14:textId="77777777" w:rsidR="006C7EC9" w:rsidRPr="006C7EC9" w:rsidRDefault="006C7EC9" w:rsidP="00FE2016">
            <w:pPr>
              <w:numPr>
                <w:ilvl w:val="0"/>
                <w:numId w:val="3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Visas elektromehāniskās funkcijas ar 16 bit izšķirtspēju</w:t>
            </w:r>
          </w:p>
          <w:p w14:paraId="4109C071" w14:textId="77777777" w:rsidR="006C7EC9" w:rsidRPr="006C7EC9" w:rsidRDefault="006C7EC9" w:rsidP="00FE2016">
            <w:p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Datu ieeja/izeja uz fiksējošiem 3-pin  XLR,</w:t>
            </w:r>
          </w:p>
          <w:p w14:paraId="2E287EDA" w14:textId="77777777" w:rsidR="006C7EC9" w:rsidRPr="006C7EC9" w:rsidRDefault="006C7EC9" w:rsidP="00FE2016">
            <w:pPr>
              <w:rPr>
                <w:rFonts w:eastAsia="Arial"/>
                <w:sz w:val="23"/>
                <w:szCs w:val="23"/>
              </w:rPr>
            </w:pPr>
            <w:r w:rsidRPr="006C7EC9">
              <w:rPr>
                <w:sz w:val="23"/>
                <w:szCs w:val="23"/>
              </w:rPr>
              <w:t>Elektromehāniskie efekti:</w:t>
            </w:r>
          </w:p>
          <w:p w14:paraId="629735D4" w14:textId="77777777" w:rsidR="006C7EC9" w:rsidRPr="006C7EC9" w:rsidRDefault="006C7EC9" w:rsidP="00FE2016">
            <w:pPr>
              <w:numPr>
                <w:ilvl w:val="0"/>
                <w:numId w:val="4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Pan: 540° /630° paškorigējošs</w:t>
            </w:r>
          </w:p>
          <w:p w14:paraId="5DF8EE8A" w14:textId="77777777" w:rsidR="006C7EC9" w:rsidRPr="006C7EC9" w:rsidRDefault="006C7EC9" w:rsidP="00FE2016">
            <w:pPr>
              <w:numPr>
                <w:ilvl w:val="0"/>
                <w:numId w:val="4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Tilt: 240° paškorigējošs</w:t>
            </w:r>
          </w:p>
          <w:p w14:paraId="31E40CE2" w14:textId="77777777" w:rsidR="006C7EC9" w:rsidRPr="006C7EC9" w:rsidRDefault="006C7EC9" w:rsidP="00FE2016">
            <w:pPr>
              <w:tabs>
                <w:tab w:val="left" w:pos="720"/>
              </w:tabs>
              <w:rPr>
                <w:rFonts w:eastAsia="Arial"/>
                <w:sz w:val="23"/>
                <w:szCs w:val="23"/>
              </w:rPr>
            </w:pPr>
            <w:r w:rsidRPr="006C7EC9">
              <w:rPr>
                <w:sz w:val="23"/>
                <w:szCs w:val="23"/>
              </w:rPr>
              <w:t>Darba vide:</w:t>
            </w:r>
          </w:p>
          <w:p w14:paraId="14CF1165" w14:textId="77777777" w:rsidR="006C7EC9" w:rsidRPr="006C7EC9" w:rsidRDefault="006C7EC9" w:rsidP="00FE2016">
            <w:pPr>
              <w:numPr>
                <w:ilvl w:val="0"/>
                <w:numId w:val="4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iekštelpās no -30° līdz+40°C</w:t>
            </w:r>
          </w:p>
          <w:p w14:paraId="66DB1A9E" w14:textId="77777777" w:rsidR="006C7EC9" w:rsidRPr="006C7EC9" w:rsidRDefault="006C7EC9" w:rsidP="00FE2016">
            <w:pPr>
              <w:rPr>
                <w:sz w:val="23"/>
                <w:szCs w:val="23"/>
              </w:rPr>
            </w:pPr>
            <w:r w:rsidRPr="006C7EC9">
              <w:rPr>
                <w:sz w:val="23"/>
                <w:szCs w:val="23"/>
              </w:rPr>
              <w:t>aizsardzības klase IP33</w:t>
            </w:r>
          </w:p>
        </w:tc>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6A9FFA4F" w14:textId="77777777" w:rsidR="00A57173" w:rsidRDefault="00A57173" w:rsidP="00A57173">
            <w:pPr>
              <w:suppressAutoHyphens w:val="0"/>
              <w:rPr>
                <w:rFonts w:eastAsia="Calibri"/>
                <w:sz w:val="23"/>
                <w:szCs w:val="23"/>
                <w:lang w:eastAsia="en-US"/>
              </w:rPr>
            </w:pPr>
            <w:r>
              <w:rPr>
                <w:rFonts w:eastAsia="Calibri"/>
                <w:sz w:val="23"/>
                <w:szCs w:val="23"/>
                <w:lang w:eastAsia="en-US"/>
              </w:rPr>
              <w:lastRenderedPageBreak/>
              <w:t>Ražotājs _______;</w:t>
            </w:r>
          </w:p>
          <w:p w14:paraId="1652A575" w14:textId="77777777" w:rsidR="00A57173" w:rsidRDefault="00A57173" w:rsidP="00A57173">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1E13FB6A" w14:textId="7BA23D89" w:rsidR="006C7EC9" w:rsidRPr="006C7EC9" w:rsidRDefault="00A57173" w:rsidP="00A57173">
            <w:pPr>
              <w:tabs>
                <w:tab w:val="left" w:pos="0"/>
              </w:tabs>
              <w:rPr>
                <w:b/>
                <w:bCs/>
                <w:sz w:val="23"/>
                <w:szCs w:val="23"/>
              </w:rPr>
            </w:pPr>
            <w:r>
              <w:rPr>
                <w:rFonts w:eastAsia="Calibri"/>
                <w:sz w:val="23"/>
                <w:szCs w:val="23"/>
                <w:lang w:eastAsia="en-US"/>
              </w:rPr>
              <w:lastRenderedPageBreak/>
              <w:t>Tehniskas apraksts:</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7E9911CF" w14:textId="136829B0" w:rsidR="006C7EC9" w:rsidRPr="006C7EC9" w:rsidRDefault="006C7EC9" w:rsidP="00FE2016">
            <w:pPr>
              <w:tabs>
                <w:tab w:val="left" w:pos="0"/>
              </w:tabs>
              <w:jc w:val="center"/>
              <w:rPr>
                <w:b/>
                <w:bCs/>
                <w:sz w:val="23"/>
                <w:szCs w:val="23"/>
              </w:rPr>
            </w:pPr>
            <w:r w:rsidRPr="006C7EC9">
              <w:rPr>
                <w:b/>
                <w:bCs/>
                <w:sz w:val="23"/>
                <w:szCs w:val="23"/>
              </w:rPr>
              <w:lastRenderedPageBreak/>
              <w:t>10</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35C4B4D3" w14:textId="77777777" w:rsidR="006C7EC9" w:rsidRPr="006C7EC9" w:rsidRDefault="006C7EC9" w:rsidP="00FE2016">
            <w:pPr>
              <w:tabs>
                <w:tab w:val="left" w:pos="0"/>
              </w:tabs>
              <w:jc w:val="center"/>
              <w:rPr>
                <w:b/>
                <w:bCs/>
                <w:sz w:val="23"/>
                <w:szCs w:val="23"/>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346DD767" w14:textId="77777777" w:rsidR="006C7EC9" w:rsidRPr="006C7EC9" w:rsidRDefault="006C7EC9" w:rsidP="00FE2016">
            <w:pPr>
              <w:tabs>
                <w:tab w:val="left" w:pos="0"/>
              </w:tabs>
              <w:jc w:val="center"/>
              <w:rPr>
                <w:b/>
                <w:bCs/>
                <w:sz w:val="23"/>
                <w:szCs w:val="23"/>
              </w:rPr>
            </w:pPr>
          </w:p>
        </w:tc>
      </w:tr>
      <w:tr w:rsidR="006C7EC9" w:rsidRPr="006C7EC9" w14:paraId="607D32DE" w14:textId="74ED4C94" w:rsidTr="00286C31">
        <w:trPr>
          <w:trHeight w:val="489"/>
        </w:trPr>
        <w:tc>
          <w:tcPr>
            <w:tcW w:w="320" w:type="pct"/>
            <w:tcBorders>
              <w:top w:val="single" w:sz="4" w:space="0" w:color="000000"/>
              <w:left w:val="single" w:sz="4" w:space="0" w:color="000000"/>
              <w:bottom w:val="single" w:sz="4" w:space="0" w:color="000000"/>
              <w:right w:val="single" w:sz="4" w:space="0" w:color="000000"/>
            </w:tcBorders>
            <w:shd w:val="clear" w:color="auto" w:fill="FFFFFF"/>
          </w:tcPr>
          <w:p w14:paraId="1BACF30F" w14:textId="77777777" w:rsidR="006C7EC9" w:rsidRPr="006C7EC9" w:rsidRDefault="006C7EC9" w:rsidP="00FE2016">
            <w:pPr>
              <w:tabs>
                <w:tab w:val="left" w:pos="0"/>
              </w:tabs>
              <w:jc w:val="center"/>
              <w:rPr>
                <w:b/>
                <w:bCs/>
                <w:sz w:val="23"/>
                <w:szCs w:val="23"/>
              </w:rPr>
            </w:pPr>
            <w:r w:rsidRPr="006C7EC9">
              <w:rPr>
                <w:b/>
                <w:sz w:val="23"/>
                <w:szCs w:val="23"/>
              </w:rPr>
              <w:lastRenderedPageBreak/>
              <w:t>3</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Pr>
          <w:p w14:paraId="54F5440A" w14:textId="77777777" w:rsidR="006C7EC9" w:rsidRPr="006C7EC9" w:rsidRDefault="006C7EC9" w:rsidP="00FE2016">
            <w:pPr>
              <w:tabs>
                <w:tab w:val="left" w:pos="0"/>
              </w:tabs>
              <w:jc w:val="center"/>
              <w:rPr>
                <w:sz w:val="23"/>
                <w:szCs w:val="23"/>
              </w:rPr>
            </w:pPr>
            <w:r w:rsidRPr="006C7EC9">
              <w:rPr>
                <w:sz w:val="23"/>
                <w:szCs w:val="23"/>
              </w:rPr>
              <w:t xml:space="preserve">PAR tipa prožektors ar  </w:t>
            </w:r>
            <w:r w:rsidRPr="006C7EC9">
              <w:rPr>
                <w:sz w:val="23"/>
                <w:szCs w:val="23"/>
              </w:rPr>
              <w:lastRenderedPageBreak/>
              <w:t>gaismas diodēm</w:t>
            </w:r>
          </w:p>
        </w:tc>
        <w:tc>
          <w:tcPr>
            <w:tcW w:w="1798" w:type="pct"/>
            <w:tcBorders>
              <w:top w:val="single" w:sz="4" w:space="0" w:color="000000"/>
              <w:left w:val="single" w:sz="4" w:space="0" w:color="000000"/>
              <w:bottom w:val="single" w:sz="4" w:space="0" w:color="000000"/>
              <w:right w:val="single" w:sz="4" w:space="0" w:color="000000"/>
            </w:tcBorders>
            <w:shd w:val="clear" w:color="auto" w:fill="FFFFFF"/>
          </w:tcPr>
          <w:p w14:paraId="6040194F" w14:textId="77777777" w:rsidR="006C7EC9" w:rsidRPr="006C7EC9" w:rsidRDefault="006C7EC9" w:rsidP="00FE2016">
            <w:pPr>
              <w:rPr>
                <w:rFonts w:eastAsia="Arial"/>
                <w:sz w:val="23"/>
                <w:szCs w:val="23"/>
              </w:rPr>
            </w:pPr>
            <w:r w:rsidRPr="006C7EC9">
              <w:rPr>
                <w:sz w:val="23"/>
                <w:szCs w:val="23"/>
              </w:rPr>
              <w:lastRenderedPageBreak/>
              <w:t>Gaismas avots:</w:t>
            </w:r>
          </w:p>
          <w:p w14:paraId="1617D833" w14:textId="77777777" w:rsidR="006C7EC9" w:rsidRPr="006C7EC9" w:rsidRDefault="006C7EC9" w:rsidP="00FE2016">
            <w:pPr>
              <w:numPr>
                <w:ilvl w:val="0"/>
                <w:numId w:val="4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LED: ne mazāk kā 9 W multičips</w:t>
            </w:r>
          </w:p>
          <w:p w14:paraId="2BCDD09B" w14:textId="77777777" w:rsidR="006C7EC9" w:rsidRPr="006C7EC9" w:rsidRDefault="006C7EC9" w:rsidP="00FE2016">
            <w:pPr>
              <w:numPr>
                <w:ilvl w:val="0"/>
                <w:numId w:val="45"/>
              </w:numPr>
              <w:pBdr>
                <w:top w:val="nil"/>
                <w:left w:val="nil"/>
                <w:bottom w:val="nil"/>
                <w:right w:val="nil"/>
                <w:between w:val="nil"/>
                <w:bar w:val="nil"/>
              </w:pBdr>
              <w:suppressAutoHyphens w:val="0"/>
              <w:ind w:left="792" w:hanging="432"/>
              <w:rPr>
                <w:rFonts w:eastAsia="Arial"/>
                <w:sz w:val="23"/>
                <w:szCs w:val="23"/>
              </w:rPr>
            </w:pPr>
            <w:r w:rsidRPr="006C7EC9">
              <w:rPr>
                <w:sz w:val="23"/>
                <w:szCs w:val="23"/>
              </w:rPr>
              <w:lastRenderedPageBreak/>
              <w:t xml:space="preserve">Diodes mūžs: ne mazāk kā 50,000 stundas </w:t>
            </w:r>
          </w:p>
          <w:p w14:paraId="11C88701" w14:textId="77777777" w:rsidR="006C7EC9" w:rsidRPr="006C7EC9" w:rsidRDefault="006C7EC9" w:rsidP="00FE2016">
            <w:pPr>
              <w:numPr>
                <w:ilvl w:val="0"/>
                <w:numId w:val="4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Diožu daudzums: ne mazāk kā 12 gab.*12W(3in1)</w:t>
            </w:r>
          </w:p>
          <w:p w14:paraId="54EFE9C9" w14:textId="77777777" w:rsidR="006C7EC9" w:rsidRPr="006C7EC9" w:rsidRDefault="006C7EC9" w:rsidP="00FE2016">
            <w:pPr>
              <w:rPr>
                <w:rFonts w:eastAsia="Arial"/>
                <w:sz w:val="23"/>
                <w:szCs w:val="23"/>
              </w:rPr>
            </w:pPr>
            <w:r w:rsidRPr="006C7EC9">
              <w:rPr>
                <w:sz w:val="23"/>
                <w:szCs w:val="23"/>
              </w:rPr>
              <w:t>Krāsu jaukšana: RGB</w:t>
            </w:r>
          </w:p>
          <w:p w14:paraId="12E8953F" w14:textId="77777777" w:rsidR="006C7EC9" w:rsidRPr="006C7EC9" w:rsidRDefault="006C7EC9" w:rsidP="00FE2016">
            <w:pPr>
              <w:tabs>
                <w:tab w:val="left" w:pos="720"/>
              </w:tabs>
              <w:rPr>
                <w:rFonts w:eastAsia="Arial"/>
                <w:sz w:val="23"/>
                <w:szCs w:val="23"/>
              </w:rPr>
            </w:pPr>
            <w:r w:rsidRPr="006C7EC9">
              <w:rPr>
                <w:sz w:val="23"/>
                <w:szCs w:val="23"/>
              </w:rPr>
              <w:t>Optiskie parametri: Stara lenķis ne vairāk kā 25 grādi</w:t>
            </w:r>
          </w:p>
          <w:p w14:paraId="7FB24176" w14:textId="77777777" w:rsidR="006C7EC9" w:rsidRPr="006C7EC9" w:rsidRDefault="006C7EC9" w:rsidP="00FE2016">
            <w:pPr>
              <w:rPr>
                <w:rFonts w:eastAsia="Arial"/>
                <w:sz w:val="23"/>
                <w:szCs w:val="23"/>
              </w:rPr>
            </w:pPr>
            <w:r w:rsidRPr="006C7EC9">
              <w:rPr>
                <w:sz w:val="23"/>
                <w:szCs w:val="23"/>
              </w:rPr>
              <w:t>Elektriskie parametri:</w:t>
            </w:r>
          </w:p>
          <w:p w14:paraId="7486592E" w14:textId="77777777" w:rsidR="006C7EC9" w:rsidRPr="006C7EC9" w:rsidRDefault="006C7EC9" w:rsidP="00FE2016">
            <w:pPr>
              <w:numPr>
                <w:ilvl w:val="0"/>
                <w:numId w:val="4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Ieejas spriegums: AC90-250V, frekvence 50/60Hz </w:t>
            </w:r>
          </w:p>
          <w:p w14:paraId="611829BA" w14:textId="77777777" w:rsidR="006C7EC9" w:rsidRPr="006C7EC9" w:rsidRDefault="006C7EC9" w:rsidP="00FE2016">
            <w:pPr>
              <w:numPr>
                <w:ilvl w:val="0"/>
                <w:numId w:val="48"/>
              </w:numPr>
              <w:pBdr>
                <w:top w:val="nil"/>
                <w:left w:val="nil"/>
                <w:bottom w:val="nil"/>
                <w:right w:val="nil"/>
                <w:between w:val="nil"/>
                <w:bar w:val="nil"/>
              </w:pBdr>
              <w:suppressAutoHyphens w:val="0"/>
              <w:ind w:left="720" w:hanging="360"/>
              <w:rPr>
                <w:rFonts w:eastAsia="Arial"/>
                <w:sz w:val="23"/>
                <w:szCs w:val="23"/>
              </w:rPr>
            </w:pPr>
            <w:r w:rsidRPr="006C7EC9">
              <w:rPr>
                <w:sz w:val="23"/>
                <w:szCs w:val="23"/>
              </w:rPr>
              <w:t>Jauda: ne mazāk kā 108W</w:t>
            </w:r>
          </w:p>
          <w:p w14:paraId="7705B3B0" w14:textId="77777777" w:rsidR="006C7EC9" w:rsidRPr="006C7EC9" w:rsidRDefault="006C7EC9" w:rsidP="00FE2016">
            <w:pPr>
              <w:rPr>
                <w:rFonts w:eastAsia="Arial"/>
                <w:sz w:val="23"/>
                <w:szCs w:val="23"/>
              </w:rPr>
            </w:pPr>
            <w:r w:rsidRPr="006C7EC9">
              <w:rPr>
                <w:sz w:val="23"/>
                <w:szCs w:val="23"/>
              </w:rPr>
              <w:t>Mehāniskie parametri:</w:t>
            </w:r>
          </w:p>
          <w:p w14:paraId="30CB4F17" w14:textId="77777777" w:rsidR="006C7EC9" w:rsidRPr="006C7EC9" w:rsidRDefault="006C7EC9" w:rsidP="00FE2016">
            <w:pPr>
              <w:numPr>
                <w:ilvl w:val="0"/>
                <w:numId w:val="4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Augstums līdz 26 mm,</w:t>
            </w:r>
          </w:p>
          <w:p w14:paraId="02A5EB6B" w14:textId="77777777" w:rsidR="006C7EC9" w:rsidRPr="006C7EC9" w:rsidRDefault="006C7EC9" w:rsidP="00FE2016">
            <w:pPr>
              <w:numPr>
                <w:ilvl w:val="0"/>
                <w:numId w:val="5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Platums līdz  26 mm,</w:t>
            </w:r>
          </w:p>
          <w:p w14:paraId="324514FB" w14:textId="77777777" w:rsidR="006C7EC9" w:rsidRPr="006C7EC9" w:rsidRDefault="006C7EC9" w:rsidP="00FE2016">
            <w:pPr>
              <w:numPr>
                <w:ilvl w:val="0"/>
                <w:numId w:val="5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Dziļums līdz 39 mm </w:t>
            </w:r>
          </w:p>
          <w:p w14:paraId="1F42A200" w14:textId="77777777" w:rsidR="006C7EC9" w:rsidRPr="006C7EC9" w:rsidRDefault="006C7EC9" w:rsidP="00FE2016">
            <w:pPr>
              <w:numPr>
                <w:ilvl w:val="0"/>
                <w:numId w:val="5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Svars – ne vairāk kā 3 kg</w:t>
            </w:r>
          </w:p>
          <w:p w14:paraId="5A4DA90C" w14:textId="77777777" w:rsidR="006C7EC9" w:rsidRPr="006C7EC9" w:rsidRDefault="006C7EC9" w:rsidP="00FE2016">
            <w:pPr>
              <w:rPr>
                <w:rFonts w:eastAsia="Arial"/>
                <w:sz w:val="23"/>
                <w:szCs w:val="23"/>
              </w:rPr>
            </w:pPr>
            <w:r w:rsidRPr="006C7EC9">
              <w:rPr>
                <w:sz w:val="23"/>
                <w:szCs w:val="23"/>
              </w:rPr>
              <w:t>Vadība un programmēšana:</w:t>
            </w:r>
          </w:p>
          <w:p w14:paraId="705B2366" w14:textId="77777777" w:rsidR="006C7EC9" w:rsidRPr="006C7EC9" w:rsidRDefault="006C7EC9" w:rsidP="00FE2016">
            <w:pPr>
              <w:numPr>
                <w:ilvl w:val="0"/>
                <w:numId w:val="53"/>
              </w:numPr>
              <w:pBdr>
                <w:top w:val="nil"/>
                <w:left w:val="nil"/>
                <w:bottom w:val="nil"/>
                <w:right w:val="nil"/>
                <w:between w:val="nil"/>
                <w:bar w:val="nil"/>
              </w:pBdr>
              <w:suppressAutoHyphens w:val="0"/>
              <w:ind w:left="792" w:hanging="432"/>
              <w:rPr>
                <w:rFonts w:eastAsia="Arial"/>
                <w:sz w:val="23"/>
                <w:szCs w:val="23"/>
              </w:rPr>
            </w:pPr>
            <w:r w:rsidRPr="006C7EC9">
              <w:rPr>
                <w:sz w:val="23"/>
                <w:szCs w:val="23"/>
              </w:rPr>
              <w:t>Master/slave un automatiskie darbības režīmi,</w:t>
            </w:r>
          </w:p>
          <w:p w14:paraId="7369EB6D" w14:textId="77777777" w:rsidR="006C7EC9" w:rsidRPr="006C7EC9" w:rsidRDefault="006C7EC9" w:rsidP="00FE2016">
            <w:pPr>
              <w:numPr>
                <w:ilvl w:val="0"/>
                <w:numId w:val="5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ne mazāk kā 7 vadības kanāli ar DMX512 protokolu</w:t>
            </w:r>
          </w:p>
          <w:p w14:paraId="417999AD" w14:textId="77777777" w:rsidR="006C7EC9" w:rsidRPr="006C7EC9" w:rsidRDefault="006C7EC9" w:rsidP="00FE2016">
            <w:pPr>
              <w:numPr>
                <w:ilvl w:val="0"/>
                <w:numId w:val="5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skaņas aktīvs</w:t>
            </w:r>
          </w:p>
          <w:p w14:paraId="71095D08" w14:textId="77777777" w:rsidR="006C7EC9" w:rsidRPr="006C7EC9" w:rsidRDefault="006C7EC9" w:rsidP="00FE2016">
            <w:pPr>
              <w:numPr>
                <w:ilvl w:val="0"/>
                <w:numId w:val="5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izvelne (zils LED displejs)</w:t>
            </w:r>
          </w:p>
          <w:p w14:paraId="0F42FE49" w14:textId="77777777" w:rsidR="006C7EC9" w:rsidRPr="006C7EC9" w:rsidRDefault="006C7EC9" w:rsidP="00FE2016">
            <w:pPr>
              <w:numPr>
                <w:ilvl w:val="0"/>
                <w:numId w:val="5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Datu ieeja/izeja uz fiksējošiem 3-pin  XLR,</w:t>
            </w:r>
          </w:p>
          <w:p w14:paraId="1821EC19" w14:textId="77777777" w:rsidR="006C7EC9" w:rsidRPr="006C7EC9" w:rsidRDefault="006C7EC9" w:rsidP="00FE2016">
            <w:pPr>
              <w:rPr>
                <w:rFonts w:eastAsia="Arial"/>
                <w:sz w:val="23"/>
                <w:szCs w:val="23"/>
              </w:rPr>
            </w:pPr>
            <w:r w:rsidRPr="006C7EC9">
              <w:rPr>
                <w:sz w:val="23"/>
                <w:szCs w:val="23"/>
              </w:rPr>
              <w:t>Dzesēšana:</w:t>
            </w:r>
          </w:p>
          <w:p w14:paraId="686B29AF" w14:textId="77777777" w:rsidR="006C7EC9" w:rsidRPr="006C7EC9" w:rsidRDefault="006C7EC9" w:rsidP="00FE2016">
            <w:pPr>
              <w:numPr>
                <w:ilvl w:val="0"/>
                <w:numId w:val="58"/>
              </w:numPr>
              <w:pBdr>
                <w:top w:val="nil"/>
                <w:left w:val="nil"/>
                <w:bottom w:val="nil"/>
                <w:right w:val="nil"/>
                <w:between w:val="nil"/>
                <w:bar w:val="nil"/>
              </w:pBdr>
              <w:suppressAutoHyphens w:val="0"/>
              <w:ind w:left="720" w:hanging="360"/>
              <w:rPr>
                <w:rFonts w:eastAsia="Arial"/>
                <w:sz w:val="23"/>
                <w:szCs w:val="23"/>
              </w:rPr>
            </w:pPr>
            <w:r w:rsidRPr="006C7EC9">
              <w:rPr>
                <w:sz w:val="23"/>
                <w:szCs w:val="23"/>
              </w:rPr>
              <w:t>ar ventilatoru</w:t>
            </w:r>
          </w:p>
          <w:p w14:paraId="722B1E06" w14:textId="77777777" w:rsidR="006C7EC9" w:rsidRPr="006C7EC9" w:rsidRDefault="006C7EC9" w:rsidP="00FE2016">
            <w:pPr>
              <w:numPr>
                <w:ilvl w:val="0"/>
                <w:numId w:val="59"/>
              </w:numPr>
              <w:pBdr>
                <w:top w:val="nil"/>
                <w:left w:val="nil"/>
                <w:bottom w:val="nil"/>
                <w:right w:val="nil"/>
                <w:between w:val="nil"/>
                <w:bar w:val="nil"/>
              </w:pBdr>
              <w:suppressAutoHyphens w:val="0"/>
              <w:ind w:left="720" w:hanging="360"/>
              <w:rPr>
                <w:rFonts w:eastAsia="Arial"/>
                <w:sz w:val="23"/>
                <w:szCs w:val="23"/>
              </w:rPr>
            </w:pPr>
            <w:r w:rsidRPr="006C7EC9">
              <w:rPr>
                <w:sz w:val="23"/>
                <w:szCs w:val="23"/>
              </w:rPr>
              <w:t xml:space="preserve">kluss ventilators būs aktīvs tikai tad, ja LED ķermeņa darba temperatūra sasniegs 55° C </w:t>
            </w:r>
          </w:p>
          <w:p w14:paraId="7B2BCB41" w14:textId="77777777" w:rsidR="006C7EC9" w:rsidRPr="006C7EC9" w:rsidRDefault="006C7EC9" w:rsidP="00FE2016">
            <w:pPr>
              <w:numPr>
                <w:ilvl w:val="0"/>
                <w:numId w:val="60"/>
              </w:numPr>
              <w:pBdr>
                <w:top w:val="nil"/>
                <w:left w:val="nil"/>
                <w:bottom w:val="nil"/>
                <w:right w:val="nil"/>
                <w:between w:val="nil"/>
                <w:bar w:val="nil"/>
              </w:pBdr>
              <w:suppressAutoHyphens w:val="0"/>
              <w:rPr>
                <w:rFonts w:eastAsia="Arial"/>
                <w:sz w:val="23"/>
                <w:szCs w:val="23"/>
              </w:rPr>
            </w:pPr>
            <w:r w:rsidRPr="006C7EC9">
              <w:rPr>
                <w:sz w:val="23"/>
                <w:szCs w:val="23"/>
              </w:rPr>
              <w:t>tempertūras ierobežojums -sasniedzot darba temperatūru 75° C   tiks samazinās par 10% no mA,</w:t>
            </w:r>
          </w:p>
          <w:p w14:paraId="5A217F36" w14:textId="77777777" w:rsidR="006C7EC9" w:rsidRPr="006C7EC9" w:rsidRDefault="006C7EC9" w:rsidP="00FE2016">
            <w:pPr>
              <w:numPr>
                <w:ilvl w:val="0"/>
                <w:numId w:val="61"/>
              </w:numPr>
              <w:pBdr>
                <w:top w:val="nil"/>
                <w:left w:val="nil"/>
                <w:bottom w:val="nil"/>
                <w:right w:val="nil"/>
                <w:between w:val="nil"/>
                <w:bar w:val="nil"/>
              </w:pBdr>
              <w:suppressAutoHyphens w:val="0"/>
              <w:rPr>
                <w:rFonts w:eastAsia="Arial"/>
                <w:sz w:val="23"/>
                <w:szCs w:val="23"/>
              </w:rPr>
            </w:pPr>
            <w:r w:rsidRPr="006C7EC9">
              <w:rPr>
                <w:sz w:val="23"/>
                <w:szCs w:val="23"/>
              </w:rPr>
              <w:t>iespēja vērot darba temperatūru LED displejā (pēc izvēles ar on/off)</w:t>
            </w:r>
          </w:p>
          <w:p w14:paraId="521A2B89" w14:textId="77777777" w:rsidR="006C7EC9" w:rsidRPr="006C7EC9" w:rsidRDefault="006C7EC9" w:rsidP="00FE2016">
            <w:pPr>
              <w:tabs>
                <w:tab w:val="left" w:pos="720"/>
              </w:tabs>
              <w:rPr>
                <w:rFonts w:eastAsia="Arial"/>
                <w:sz w:val="23"/>
                <w:szCs w:val="23"/>
              </w:rPr>
            </w:pPr>
            <w:r w:rsidRPr="006C7EC9">
              <w:rPr>
                <w:sz w:val="23"/>
                <w:szCs w:val="23"/>
              </w:rPr>
              <w:lastRenderedPageBreak/>
              <w:t>Korpuss:</w:t>
            </w:r>
          </w:p>
          <w:p w14:paraId="5104F658" w14:textId="77777777" w:rsidR="006C7EC9" w:rsidRPr="006C7EC9" w:rsidRDefault="006C7EC9" w:rsidP="00FE2016">
            <w:pPr>
              <w:numPr>
                <w:ilvl w:val="0"/>
                <w:numId w:val="6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Ally alumīnija</w:t>
            </w:r>
          </w:p>
          <w:p w14:paraId="466B6410" w14:textId="77777777" w:rsidR="006C7EC9" w:rsidRPr="006C7EC9" w:rsidRDefault="006C7EC9" w:rsidP="00FE2016">
            <w:pPr>
              <w:rPr>
                <w:sz w:val="23"/>
                <w:szCs w:val="23"/>
              </w:rPr>
            </w:pPr>
            <w:r w:rsidRPr="006C7EC9">
              <w:rPr>
                <w:sz w:val="23"/>
                <w:szCs w:val="23"/>
              </w:rPr>
              <w:t>dubultā kāja (pasargā aizmugurējā paneļa konektorus no bojājumiem)</w:t>
            </w:r>
          </w:p>
        </w:tc>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1A1FAE47" w14:textId="77777777" w:rsidR="00A57173" w:rsidRDefault="00A57173" w:rsidP="00A57173">
            <w:pPr>
              <w:suppressAutoHyphens w:val="0"/>
              <w:rPr>
                <w:rFonts w:eastAsia="Calibri"/>
                <w:sz w:val="23"/>
                <w:szCs w:val="23"/>
                <w:lang w:eastAsia="en-US"/>
              </w:rPr>
            </w:pPr>
            <w:r>
              <w:rPr>
                <w:rFonts w:eastAsia="Calibri"/>
                <w:sz w:val="23"/>
                <w:szCs w:val="23"/>
                <w:lang w:eastAsia="en-US"/>
              </w:rPr>
              <w:lastRenderedPageBreak/>
              <w:t>Ražotājs _______;</w:t>
            </w:r>
          </w:p>
          <w:p w14:paraId="4C6D96DC" w14:textId="77777777" w:rsidR="00A57173" w:rsidRDefault="00A57173" w:rsidP="00A57173">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55FF65BA" w14:textId="23415130" w:rsidR="006C7EC9" w:rsidRPr="006C7EC9" w:rsidRDefault="00A57173" w:rsidP="00A57173">
            <w:pPr>
              <w:tabs>
                <w:tab w:val="left" w:pos="0"/>
              </w:tabs>
              <w:rPr>
                <w:b/>
                <w:sz w:val="23"/>
                <w:szCs w:val="23"/>
              </w:rPr>
            </w:pPr>
            <w:r>
              <w:rPr>
                <w:rFonts w:eastAsia="Calibri"/>
                <w:sz w:val="23"/>
                <w:szCs w:val="23"/>
                <w:lang w:eastAsia="en-US"/>
              </w:rPr>
              <w:lastRenderedPageBreak/>
              <w:t>Tehniskas apraksts:</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20EA8857" w14:textId="7FA0C701" w:rsidR="006C7EC9" w:rsidRPr="006C7EC9" w:rsidRDefault="006C7EC9" w:rsidP="00FE2016">
            <w:pPr>
              <w:tabs>
                <w:tab w:val="left" w:pos="0"/>
              </w:tabs>
              <w:jc w:val="center"/>
              <w:rPr>
                <w:b/>
                <w:bCs/>
                <w:sz w:val="23"/>
                <w:szCs w:val="23"/>
              </w:rPr>
            </w:pPr>
            <w:r w:rsidRPr="006C7EC9">
              <w:rPr>
                <w:b/>
                <w:sz w:val="23"/>
                <w:szCs w:val="23"/>
              </w:rPr>
              <w:lastRenderedPageBreak/>
              <w:t>10</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51AE90F6" w14:textId="77777777" w:rsidR="006C7EC9" w:rsidRPr="006C7EC9" w:rsidRDefault="006C7EC9" w:rsidP="00FE2016">
            <w:pPr>
              <w:tabs>
                <w:tab w:val="left" w:pos="0"/>
              </w:tabs>
              <w:jc w:val="center"/>
              <w:rPr>
                <w:b/>
                <w:sz w:val="23"/>
                <w:szCs w:val="23"/>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4E9FB284" w14:textId="77777777" w:rsidR="006C7EC9" w:rsidRPr="006C7EC9" w:rsidRDefault="006C7EC9" w:rsidP="00FE2016">
            <w:pPr>
              <w:tabs>
                <w:tab w:val="left" w:pos="0"/>
              </w:tabs>
              <w:jc w:val="center"/>
              <w:rPr>
                <w:b/>
                <w:sz w:val="23"/>
                <w:szCs w:val="23"/>
              </w:rPr>
            </w:pPr>
          </w:p>
        </w:tc>
      </w:tr>
      <w:tr w:rsidR="006C7EC9" w:rsidRPr="006C7EC9" w14:paraId="661AA598" w14:textId="5F904965" w:rsidTr="00286C31">
        <w:trPr>
          <w:trHeight w:val="489"/>
        </w:trPr>
        <w:tc>
          <w:tcPr>
            <w:tcW w:w="320" w:type="pct"/>
            <w:tcBorders>
              <w:top w:val="single" w:sz="4" w:space="0" w:color="000000"/>
              <w:left w:val="single" w:sz="4" w:space="0" w:color="000000"/>
              <w:bottom w:val="single" w:sz="4" w:space="0" w:color="000000"/>
              <w:right w:val="single" w:sz="4" w:space="0" w:color="000000"/>
            </w:tcBorders>
            <w:shd w:val="clear" w:color="auto" w:fill="FFFFFF"/>
          </w:tcPr>
          <w:p w14:paraId="3E155081" w14:textId="77777777" w:rsidR="006C7EC9" w:rsidRPr="006C7EC9" w:rsidRDefault="006C7EC9" w:rsidP="00FE2016">
            <w:pPr>
              <w:tabs>
                <w:tab w:val="left" w:pos="0"/>
              </w:tabs>
              <w:jc w:val="center"/>
              <w:rPr>
                <w:b/>
                <w:sz w:val="23"/>
                <w:szCs w:val="23"/>
              </w:rPr>
            </w:pPr>
            <w:r w:rsidRPr="006C7EC9">
              <w:rPr>
                <w:b/>
                <w:sz w:val="23"/>
                <w:szCs w:val="23"/>
              </w:rPr>
              <w:lastRenderedPageBreak/>
              <w:t>4</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Pr>
          <w:p w14:paraId="52BE473E" w14:textId="77777777" w:rsidR="006C7EC9" w:rsidRPr="006C7EC9" w:rsidRDefault="006C7EC9" w:rsidP="00FE2016">
            <w:pPr>
              <w:tabs>
                <w:tab w:val="left" w:pos="0"/>
              </w:tabs>
              <w:jc w:val="center"/>
              <w:rPr>
                <w:sz w:val="23"/>
                <w:szCs w:val="23"/>
              </w:rPr>
            </w:pPr>
            <w:r w:rsidRPr="006C7EC9">
              <w:rPr>
                <w:sz w:val="23"/>
                <w:szCs w:val="23"/>
              </w:rPr>
              <w:t>Multipar tipa prožektors ar gaismas diodēm</w:t>
            </w:r>
          </w:p>
        </w:tc>
        <w:tc>
          <w:tcPr>
            <w:tcW w:w="1798" w:type="pct"/>
            <w:tcBorders>
              <w:top w:val="single" w:sz="4" w:space="0" w:color="000000"/>
              <w:left w:val="single" w:sz="4" w:space="0" w:color="000000"/>
              <w:bottom w:val="single" w:sz="4" w:space="0" w:color="000000"/>
              <w:right w:val="single" w:sz="4" w:space="0" w:color="000000"/>
            </w:tcBorders>
            <w:shd w:val="clear" w:color="auto" w:fill="FFFFFF"/>
          </w:tcPr>
          <w:p w14:paraId="68C00251" w14:textId="77777777" w:rsidR="006C7EC9" w:rsidRPr="006C7EC9" w:rsidRDefault="006C7EC9" w:rsidP="00FE2016">
            <w:pPr>
              <w:rPr>
                <w:rFonts w:eastAsia="Arial"/>
                <w:sz w:val="23"/>
                <w:szCs w:val="23"/>
              </w:rPr>
            </w:pPr>
            <w:r w:rsidRPr="006C7EC9">
              <w:rPr>
                <w:sz w:val="23"/>
                <w:szCs w:val="23"/>
              </w:rPr>
              <w:t>Gaismas avots:</w:t>
            </w:r>
          </w:p>
          <w:p w14:paraId="2925D3BD" w14:textId="77777777" w:rsidR="006C7EC9" w:rsidRPr="006C7EC9" w:rsidRDefault="006C7EC9" w:rsidP="00FE2016">
            <w:pPr>
              <w:numPr>
                <w:ilvl w:val="0"/>
                <w:numId w:val="6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LED: ne mazāk kā 8 W multičips</w:t>
            </w:r>
          </w:p>
          <w:p w14:paraId="2B38CC3C" w14:textId="77777777" w:rsidR="006C7EC9" w:rsidRPr="006C7EC9" w:rsidRDefault="006C7EC9" w:rsidP="00FE2016">
            <w:pPr>
              <w:numPr>
                <w:ilvl w:val="0"/>
                <w:numId w:val="6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Diodes mūžs: ne mazāk kā 50,000 stundas</w:t>
            </w:r>
          </w:p>
          <w:p w14:paraId="3CFFD3B8" w14:textId="77777777" w:rsidR="006C7EC9" w:rsidRPr="006C7EC9" w:rsidRDefault="006C7EC9" w:rsidP="00FE2016">
            <w:pPr>
              <w:numPr>
                <w:ilvl w:val="0"/>
                <w:numId w:val="6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Diožu daudzums: ne mazāk kā 18 gab.*18W(4in1)</w:t>
            </w:r>
          </w:p>
          <w:p w14:paraId="3D69FCFB" w14:textId="77777777" w:rsidR="006C7EC9" w:rsidRPr="006C7EC9" w:rsidRDefault="006C7EC9" w:rsidP="00FE2016">
            <w:pPr>
              <w:rPr>
                <w:rFonts w:eastAsia="Arial"/>
                <w:sz w:val="23"/>
                <w:szCs w:val="23"/>
              </w:rPr>
            </w:pPr>
            <w:r w:rsidRPr="006C7EC9">
              <w:rPr>
                <w:sz w:val="23"/>
                <w:szCs w:val="23"/>
              </w:rPr>
              <w:t>Krāsu jaukšana: RGBW</w:t>
            </w:r>
          </w:p>
          <w:p w14:paraId="261AF96F" w14:textId="77777777" w:rsidR="006C7EC9" w:rsidRPr="006C7EC9" w:rsidRDefault="006C7EC9" w:rsidP="00FE2016">
            <w:pPr>
              <w:tabs>
                <w:tab w:val="left" w:pos="720"/>
              </w:tabs>
              <w:rPr>
                <w:rFonts w:eastAsia="Arial"/>
                <w:sz w:val="23"/>
                <w:szCs w:val="23"/>
              </w:rPr>
            </w:pPr>
            <w:r w:rsidRPr="006C7EC9">
              <w:rPr>
                <w:sz w:val="23"/>
                <w:szCs w:val="23"/>
              </w:rPr>
              <w:t>Optiskie parametri: Stara lenķis ne vairāk kā 25 grādi</w:t>
            </w:r>
          </w:p>
          <w:p w14:paraId="73DFDF67" w14:textId="77777777" w:rsidR="006C7EC9" w:rsidRPr="006C7EC9" w:rsidRDefault="006C7EC9" w:rsidP="00FE2016">
            <w:pPr>
              <w:rPr>
                <w:rFonts w:eastAsia="Arial"/>
                <w:sz w:val="23"/>
                <w:szCs w:val="23"/>
              </w:rPr>
            </w:pPr>
            <w:r w:rsidRPr="006C7EC9">
              <w:rPr>
                <w:sz w:val="23"/>
                <w:szCs w:val="23"/>
              </w:rPr>
              <w:t>Elektriskie parametri:</w:t>
            </w:r>
          </w:p>
          <w:p w14:paraId="6E8A6894" w14:textId="77777777" w:rsidR="006C7EC9" w:rsidRPr="006C7EC9" w:rsidRDefault="006C7EC9" w:rsidP="00FE2016">
            <w:pPr>
              <w:numPr>
                <w:ilvl w:val="0"/>
                <w:numId w:val="6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Ieejas spriegums: AC90-250V, frekvence 50/60Hz </w:t>
            </w:r>
          </w:p>
          <w:p w14:paraId="4EDAE0D6" w14:textId="77777777" w:rsidR="006C7EC9" w:rsidRPr="006C7EC9" w:rsidRDefault="006C7EC9" w:rsidP="00FE2016">
            <w:pPr>
              <w:pBdr>
                <w:top w:val="nil"/>
                <w:left w:val="nil"/>
                <w:bottom w:val="nil"/>
                <w:right w:val="nil"/>
                <w:between w:val="nil"/>
                <w:bar w:val="nil"/>
              </w:pBdr>
              <w:suppressAutoHyphens w:val="0"/>
              <w:ind w:left="720" w:hanging="360"/>
              <w:rPr>
                <w:rFonts w:eastAsia="Arial"/>
                <w:sz w:val="23"/>
                <w:szCs w:val="23"/>
              </w:rPr>
            </w:pPr>
            <w:r w:rsidRPr="006C7EC9">
              <w:rPr>
                <w:sz w:val="23"/>
                <w:szCs w:val="23"/>
              </w:rPr>
              <w:t>Jauda: ne mazāk kā 144W</w:t>
            </w:r>
          </w:p>
          <w:p w14:paraId="3DF06150" w14:textId="77777777" w:rsidR="006C7EC9" w:rsidRPr="006C7EC9" w:rsidRDefault="006C7EC9" w:rsidP="00FE2016">
            <w:pPr>
              <w:rPr>
                <w:rFonts w:eastAsia="Arial"/>
                <w:sz w:val="23"/>
                <w:szCs w:val="23"/>
              </w:rPr>
            </w:pPr>
            <w:r w:rsidRPr="006C7EC9">
              <w:rPr>
                <w:sz w:val="23"/>
                <w:szCs w:val="23"/>
              </w:rPr>
              <w:t>Mehāniskie parametri:</w:t>
            </w:r>
          </w:p>
          <w:p w14:paraId="49D1FF4C" w14:textId="77777777" w:rsidR="006C7EC9" w:rsidRPr="006C7EC9" w:rsidRDefault="006C7EC9" w:rsidP="00FE2016">
            <w:pPr>
              <w:numPr>
                <w:ilvl w:val="0"/>
                <w:numId w:val="68"/>
              </w:numPr>
              <w:pBdr>
                <w:top w:val="nil"/>
                <w:left w:val="nil"/>
                <w:bottom w:val="nil"/>
                <w:right w:val="nil"/>
                <w:between w:val="nil"/>
                <w:bar w:val="nil"/>
              </w:pBdr>
              <w:suppressAutoHyphens w:val="0"/>
              <w:ind w:left="792" w:hanging="432"/>
              <w:rPr>
                <w:rFonts w:eastAsia="Arial"/>
                <w:sz w:val="23"/>
                <w:szCs w:val="23"/>
              </w:rPr>
            </w:pPr>
            <w:r w:rsidRPr="006C7EC9">
              <w:rPr>
                <w:sz w:val="23"/>
                <w:szCs w:val="23"/>
              </w:rPr>
              <w:t>Augstums līdz 26 mm,</w:t>
            </w:r>
          </w:p>
          <w:p w14:paraId="183BDA28" w14:textId="77777777" w:rsidR="006C7EC9" w:rsidRPr="006C7EC9" w:rsidRDefault="006C7EC9" w:rsidP="00FE2016">
            <w:pPr>
              <w:numPr>
                <w:ilvl w:val="0"/>
                <w:numId w:val="6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Platums līdz  26 mm,</w:t>
            </w:r>
          </w:p>
          <w:p w14:paraId="4B2CF850" w14:textId="77777777" w:rsidR="006C7EC9" w:rsidRPr="006C7EC9" w:rsidRDefault="006C7EC9" w:rsidP="00FE2016">
            <w:pPr>
              <w:numPr>
                <w:ilvl w:val="0"/>
                <w:numId w:val="7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Dziļums līdz 39 mm </w:t>
            </w:r>
          </w:p>
          <w:p w14:paraId="173EEF5B" w14:textId="77777777" w:rsidR="006C7EC9" w:rsidRPr="006C7EC9" w:rsidRDefault="006C7EC9" w:rsidP="00FE2016">
            <w:pPr>
              <w:numPr>
                <w:ilvl w:val="0"/>
                <w:numId w:val="7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Svars – ne vairāk kā 4,5 kg</w:t>
            </w:r>
          </w:p>
          <w:p w14:paraId="647124D0" w14:textId="77777777" w:rsidR="006C7EC9" w:rsidRPr="006C7EC9" w:rsidRDefault="006C7EC9" w:rsidP="00FE2016">
            <w:pPr>
              <w:rPr>
                <w:rFonts w:eastAsia="Arial"/>
                <w:sz w:val="23"/>
                <w:szCs w:val="23"/>
              </w:rPr>
            </w:pPr>
            <w:r w:rsidRPr="006C7EC9">
              <w:rPr>
                <w:sz w:val="23"/>
                <w:szCs w:val="23"/>
              </w:rPr>
              <w:t>Vadība un programmēšana:</w:t>
            </w:r>
          </w:p>
          <w:p w14:paraId="639E2696" w14:textId="77777777" w:rsidR="006C7EC9" w:rsidRPr="006C7EC9" w:rsidRDefault="006C7EC9" w:rsidP="00FE2016">
            <w:pPr>
              <w:numPr>
                <w:ilvl w:val="0"/>
                <w:numId w:val="7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Master/slave un automatiskie darbības režīmi,</w:t>
            </w:r>
          </w:p>
          <w:p w14:paraId="453B3F54" w14:textId="77777777" w:rsidR="006C7EC9" w:rsidRPr="006C7EC9" w:rsidRDefault="006C7EC9" w:rsidP="00FE2016">
            <w:pPr>
              <w:numPr>
                <w:ilvl w:val="0"/>
                <w:numId w:val="73"/>
              </w:numPr>
              <w:pBdr>
                <w:top w:val="nil"/>
                <w:left w:val="nil"/>
                <w:bottom w:val="nil"/>
                <w:right w:val="nil"/>
                <w:between w:val="nil"/>
                <w:bar w:val="nil"/>
              </w:pBdr>
              <w:suppressAutoHyphens w:val="0"/>
              <w:ind w:left="792" w:hanging="432"/>
              <w:rPr>
                <w:rFonts w:eastAsia="Arial"/>
                <w:sz w:val="23"/>
                <w:szCs w:val="23"/>
              </w:rPr>
            </w:pPr>
            <w:r w:rsidRPr="006C7EC9">
              <w:rPr>
                <w:sz w:val="23"/>
                <w:szCs w:val="23"/>
              </w:rPr>
              <w:t>ne mazāk kā 8 vadības kanāli ar DMX512 protokolu</w:t>
            </w:r>
          </w:p>
          <w:p w14:paraId="0CF95681" w14:textId="77777777" w:rsidR="006C7EC9" w:rsidRPr="006C7EC9" w:rsidRDefault="006C7EC9" w:rsidP="00FE2016">
            <w:pPr>
              <w:numPr>
                <w:ilvl w:val="0"/>
                <w:numId w:val="7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skaņas aktīvs</w:t>
            </w:r>
          </w:p>
          <w:p w14:paraId="5478564C" w14:textId="77777777" w:rsidR="006C7EC9" w:rsidRPr="006C7EC9" w:rsidRDefault="006C7EC9" w:rsidP="00FE2016">
            <w:pPr>
              <w:numPr>
                <w:ilvl w:val="0"/>
                <w:numId w:val="7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izvelne (zils LED displejs)</w:t>
            </w:r>
          </w:p>
          <w:p w14:paraId="27938DBC" w14:textId="77777777" w:rsidR="006C7EC9" w:rsidRPr="006C7EC9" w:rsidRDefault="006C7EC9" w:rsidP="00FE2016">
            <w:p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Datu ieeja/izeja uz fiksējošiem 3-pin  XLR,</w:t>
            </w:r>
          </w:p>
          <w:p w14:paraId="62B11CE4" w14:textId="77777777" w:rsidR="006C7EC9" w:rsidRPr="006C7EC9" w:rsidRDefault="006C7EC9" w:rsidP="00FE2016">
            <w:pPr>
              <w:rPr>
                <w:rFonts w:eastAsia="Arial"/>
                <w:sz w:val="23"/>
                <w:szCs w:val="23"/>
              </w:rPr>
            </w:pPr>
            <w:r w:rsidRPr="006C7EC9">
              <w:rPr>
                <w:sz w:val="23"/>
                <w:szCs w:val="23"/>
              </w:rPr>
              <w:t>Dzesēšana:</w:t>
            </w:r>
          </w:p>
          <w:p w14:paraId="3FAE4E7D" w14:textId="77777777" w:rsidR="006C7EC9" w:rsidRPr="006C7EC9" w:rsidRDefault="006C7EC9" w:rsidP="00FE2016">
            <w:pPr>
              <w:numPr>
                <w:ilvl w:val="0"/>
                <w:numId w:val="76"/>
              </w:numPr>
              <w:pBdr>
                <w:top w:val="nil"/>
                <w:left w:val="nil"/>
                <w:bottom w:val="nil"/>
                <w:right w:val="nil"/>
                <w:between w:val="nil"/>
                <w:bar w:val="nil"/>
              </w:pBdr>
              <w:suppressAutoHyphens w:val="0"/>
              <w:ind w:left="720" w:hanging="360"/>
              <w:rPr>
                <w:rFonts w:eastAsia="Arial"/>
                <w:sz w:val="23"/>
                <w:szCs w:val="23"/>
              </w:rPr>
            </w:pPr>
            <w:r w:rsidRPr="006C7EC9">
              <w:rPr>
                <w:sz w:val="23"/>
                <w:szCs w:val="23"/>
              </w:rPr>
              <w:t>ar ventilatoru</w:t>
            </w:r>
          </w:p>
          <w:p w14:paraId="1D05EE53" w14:textId="77777777" w:rsidR="006C7EC9" w:rsidRPr="006C7EC9" w:rsidRDefault="006C7EC9" w:rsidP="00FE2016">
            <w:pPr>
              <w:numPr>
                <w:ilvl w:val="0"/>
                <w:numId w:val="77"/>
              </w:numPr>
              <w:pBdr>
                <w:top w:val="nil"/>
                <w:left w:val="nil"/>
                <w:bottom w:val="nil"/>
                <w:right w:val="nil"/>
                <w:between w:val="nil"/>
                <w:bar w:val="nil"/>
              </w:pBdr>
              <w:suppressAutoHyphens w:val="0"/>
              <w:ind w:left="720" w:hanging="360"/>
              <w:rPr>
                <w:rFonts w:eastAsia="Arial"/>
                <w:sz w:val="23"/>
                <w:szCs w:val="23"/>
              </w:rPr>
            </w:pPr>
            <w:r w:rsidRPr="006C7EC9">
              <w:rPr>
                <w:sz w:val="23"/>
                <w:szCs w:val="23"/>
              </w:rPr>
              <w:t xml:space="preserve">kluss ventilators būs aktīvs tikai tad, ja LED ķermeņa darba temperatūra sasniegs </w:t>
            </w:r>
            <w:r w:rsidRPr="006C7EC9">
              <w:rPr>
                <w:sz w:val="23"/>
                <w:szCs w:val="23"/>
              </w:rPr>
              <w:lastRenderedPageBreak/>
              <w:t xml:space="preserve">55° C </w:t>
            </w:r>
          </w:p>
          <w:p w14:paraId="0794A2A0" w14:textId="77777777" w:rsidR="006C7EC9" w:rsidRPr="006C7EC9" w:rsidRDefault="006C7EC9" w:rsidP="00FE2016">
            <w:pPr>
              <w:numPr>
                <w:ilvl w:val="0"/>
                <w:numId w:val="78"/>
              </w:numPr>
              <w:pBdr>
                <w:top w:val="nil"/>
                <w:left w:val="nil"/>
                <w:bottom w:val="nil"/>
                <w:right w:val="nil"/>
                <w:between w:val="nil"/>
                <w:bar w:val="nil"/>
              </w:pBdr>
              <w:suppressAutoHyphens w:val="0"/>
              <w:rPr>
                <w:rFonts w:eastAsia="Arial"/>
                <w:sz w:val="23"/>
                <w:szCs w:val="23"/>
              </w:rPr>
            </w:pPr>
            <w:r w:rsidRPr="006C7EC9">
              <w:rPr>
                <w:sz w:val="23"/>
                <w:szCs w:val="23"/>
              </w:rPr>
              <w:t>tempertūras ierobežojums -sasniedzot darba temperatūru 75° C   tiks samazinās par 10% no mA,</w:t>
            </w:r>
          </w:p>
          <w:p w14:paraId="6C2F77A3" w14:textId="77777777" w:rsidR="006C7EC9" w:rsidRPr="006C7EC9" w:rsidRDefault="006C7EC9" w:rsidP="00FE2016">
            <w:pPr>
              <w:numPr>
                <w:ilvl w:val="0"/>
                <w:numId w:val="79"/>
              </w:numPr>
              <w:pBdr>
                <w:top w:val="nil"/>
                <w:left w:val="nil"/>
                <w:bottom w:val="nil"/>
                <w:right w:val="nil"/>
                <w:between w:val="nil"/>
                <w:bar w:val="nil"/>
              </w:pBdr>
              <w:suppressAutoHyphens w:val="0"/>
              <w:rPr>
                <w:rFonts w:eastAsia="Arial"/>
                <w:sz w:val="23"/>
                <w:szCs w:val="23"/>
              </w:rPr>
            </w:pPr>
            <w:r w:rsidRPr="006C7EC9">
              <w:rPr>
                <w:sz w:val="23"/>
                <w:szCs w:val="23"/>
              </w:rPr>
              <w:t>iespēja vērot darba temperatūru LED displejā (pēc izvēles ar on/off)</w:t>
            </w:r>
          </w:p>
          <w:p w14:paraId="740DAC29" w14:textId="77777777" w:rsidR="006C7EC9" w:rsidRPr="006C7EC9" w:rsidRDefault="006C7EC9" w:rsidP="00FE2016">
            <w:pPr>
              <w:tabs>
                <w:tab w:val="left" w:pos="720"/>
              </w:tabs>
              <w:rPr>
                <w:rFonts w:eastAsia="Arial"/>
                <w:sz w:val="23"/>
                <w:szCs w:val="23"/>
              </w:rPr>
            </w:pPr>
            <w:r w:rsidRPr="006C7EC9">
              <w:rPr>
                <w:sz w:val="23"/>
                <w:szCs w:val="23"/>
              </w:rPr>
              <w:t>Korpuss:</w:t>
            </w:r>
          </w:p>
          <w:p w14:paraId="4B929C27" w14:textId="77777777" w:rsidR="006C7EC9" w:rsidRPr="006C7EC9" w:rsidRDefault="006C7EC9" w:rsidP="00FE2016">
            <w:pPr>
              <w:numPr>
                <w:ilvl w:val="0"/>
                <w:numId w:val="8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Die Casting alumīnija</w:t>
            </w:r>
          </w:p>
          <w:p w14:paraId="527D565D" w14:textId="77777777" w:rsidR="006C7EC9" w:rsidRPr="006C7EC9" w:rsidRDefault="006C7EC9" w:rsidP="00FE2016">
            <w:pPr>
              <w:rPr>
                <w:sz w:val="23"/>
                <w:szCs w:val="23"/>
              </w:rPr>
            </w:pPr>
            <w:r w:rsidRPr="006C7EC9">
              <w:rPr>
                <w:sz w:val="23"/>
                <w:szCs w:val="23"/>
              </w:rPr>
              <w:t>dubultā kāja (pasargā aizmugurējā paneļa konektorus no bojājumiem)</w:t>
            </w:r>
          </w:p>
        </w:tc>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0FD7E9CB" w14:textId="77777777" w:rsidR="00A57173" w:rsidRPr="00A57173" w:rsidRDefault="00A57173" w:rsidP="00A57173">
            <w:pPr>
              <w:suppressAutoHyphens w:val="0"/>
              <w:rPr>
                <w:rFonts w:eastAsia="Calibri"/>
                <w:sz w:val="23"/>
                <w:szCs w:val="23"/>
                <w:lang w:eastAsia="en-US"/>
              </w:rPr>
            </w:pPr>
            <w:r w:rsidRPr="00A57173">
              <w:rPr>
                <w:rFonts w:eastAsia="Calibri"/>
                <w:sz w:val="23"/>
                <w:szCs w:val="23"/>
                <w:lang w:eastAsia="en-US"/>
              </w:rPr>
              <w:lastRenderedPageBreak/>
              <w:t>Ražotājs _______;</w:t>
            </w:r>
          </w:p>
          <w:p w14:paraId="6930CE43" w14:textId="77777777" w:rsidR="00A57173" w:rsidRPr="00A57173" w:rsidRDefault="00A57173" w:rsidP="00A57173">
            <w:pPr>
              <w:suppressAutoHyphens w:val="0"/>
              <w:rPr>
                <w:rFonts w:eastAsia="Calibri"/>
                <w:sz w:val="23"/>
                <w:szCs w:val="23"/>
                <w:lang w:eastAsia="en-US"/>
              </w:rPr>
            </w:pPr>
            <w:r w:rsidRPr="00A57173">
              <w:rPr>
                <w:rFonts w:eastAsia="Calibri"/>
                <w:sz w:val="23"/>
                <w:szCs w:val="23"/>
                <w:lang w:eastAsia="en-US"/>
              </w:rPr>
              <w:t>Modelis</w:t>
            </w:r>
            <w:r w:rsidRPr="00A57173">
              <w:rPr>
                <w:rFonts w:eastAsia="Calibri"/>
                <w:sz w:val="23"/>
                <w:szCs w:val="23"/>
                <w:lang w:eastAsia="en-US"/>
              </w:rPr>
              <w:softHyphen/>
            </w:r>
            <w:r w:rsidRPr="00A57173">
              <w:rPr>
                <w:rFonts w:eastAsia="Calibri"/>
                <w:sz w:val="23"/>
                <w:szCs w:val="23"/>
                <w:lang w:eastAsia="en-US"/>
              </w:rPr>
              <w:softHyphen/>
              <w:t>______;</w:t>
            </w:r>
          </w:p>
          <w:p w14:paraId="72F949DD" w14:textId="1065BF0D" w:rsidR="006C7EC9" w:rsidRPr="006C7EC9" w:rsidRDefault="00A57173" w:rsidP="00A57173">
            <w:pPr>
              <w:tabs>
                <w:tab w:val="left" w:pos="0"/>
              </w:tabs>
              <w:rPr>
                <w:b/>
                <w:sz w:val="23"/>
                <w:szCs w:val="23"/>
              </w:rPr>
            </w:pPr>
            <w:r w:rsidRPr="00A57173">
              <w:rPr>
                <w:rFonts w:eastAsia="Calibri"/>
                <w:sz w:val="23"/>
                <w:szCs w:val="23"/>
                <w:lang w:eastAsia="en-US"/>
              </w:rPr>
              <w:t>Tehniskas apraksts:</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2D671197" w14:textId="41EE6DDB" w:rsidR="006C7EC9" w:rsidRPr="006C7EC9" w:rsidRDefault="006C7EC9" w:rsidP="00FE2016">
            <w:pPr>
              <w:tabs>
                <w:tab w:val="left" w:pos="0"/>
              </w:tabs>
              <w:jc w:val="center"/>
              <w:rPr>
                <w:b/>
                <w:sz w:val="23"/>
                <w:szCs w:val="23"/>
              </w:rPr>
            </w:pPr>
            <w:r w:rsidRPr="006C7EC9">
              <w:rPr>
                <w:b/>
                <w:sz w:val="23"/>
                <w:szCs w:val="23"/>
              </w:rPr>
              <w:t>10</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4F6E10C5" w14:textId="77777777" w:rsidR="006C7EC9" w:rsidRPr="006C7EC9" w:rsidRDefault="006C7EC9" w:rsidP="00FE2016">
            <w:pPr>
              <w:tabs>
                <w:tab w:val="left" w:pos="0"/>
              </w:tabs>
              <w:jc w:val="center"/>
              <w:rPr>
                <w:b/>
                <w:sz w:val="23"/>
                <w:szCs w:val="23"/>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3D5C808F" w14:textId="77777777" w:rsidR="006C7EC9" w:rsidRPr="006C7EC9" w:rsidRDefault="006C7EC9" w:rsidP="00FE2016">
            <w:pPr>
              <w:tabs>
                <w:tab w:val="left" w:pos="0"/>
              </w:tabs>
              <w:jc w:val="center"/>
              <w:rPr>
                <w:b/>
                <w:sz w:val="23"/>
                <w:szCs w:val="23"/>
              </w:rPr>
            </w:pPr>
          </w:p>
        </w:tc>
      </w:tr>
      <w:tr w:rsidR="008B492E" w:rsidRPr="006C7EC9" w14:paraId="1536D55F" w14:textId="77777777" w:rsidTr="004C652E">
        <w:trPr>
          <w:trHeight w:val="722"/>
        </w:trPr>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3ADAC" w14:textId="5B477034" w:rsidR="008B492E" w:rsidRPr="006C7EC9" w:rsidRDefault="008B492E" w:rsidP="008B492E">
            <w:pPr>
              <w:tabs>
                <w:tab w:val="left" w:pos="0"/>
              </w:tabs>
              <w:jc w:val="center"/>
              <w:rPr>
                <w:b/>
                <w:sz w:val="23"/>
                <w:szCs w:val="23"/>
              </w:rPr>
            </w:pPr>
            <w:r>
              <w:rPr>
                <w:b/>
                <w:sz w:val="23"/>
                <w:szCs w:val="23"/>
              </w:rPr>
              <w:lastRenderedPageBreak/>
              <w:t>5.</w:t>
            </w:r>
          </w:p>
        </w:tc>
        <w:tc>
          <w:tcPr>
            <w:tcW w:w="591" w:type="pct"/>
            <w:tcBorders>
              <w:top w:val="single" w:sz="6" w:space="0" w:color="auto"/>
              <w:left w:val="single" w:sz="6" w:space="0" w:color="auto"/>
              <w:bottom w:val="single" w:sz="6" w:space="0" w:color="auto"/>
              <w:right w:val="single" w:sz="6" w:space="0" w:color="auto"/>
            </w:tcBorders>
            <w:shd w:val="clear" w:color="auto" w:fill="FFFFFF"/>
            <w:vAlign w:val="center"/>
          </w:tcPr>
          <w:p w14:paraId="781A7B45" w14:textId="199C630E" w:rsidR="008B492E" w:rsidRPr="006C7EC9" w:rsidRDefault="008B492E" w:rsidP="008B492E">
            <w:pPr>
              <w:tabs>
                <w:tab w:val="left" w:pos="0"/>
              </w:tabs>
              <w:rPr>
                <w:sz w:val="23"/>
                <w:szCs w:val="23"/>
              </w:rPr>
            </w:pPr>
            <w:r w:rsidRPr="00315729">
              <w:rPr>
                <w:spacing w:val="-3"/>
                <w:sz w:val="23"/>
                <w:szCs w:val="23"/>
                <w:lang w:eastAsia="en-US"/>
              </w:rPr>
              <w:t>Kabelis DMX512 5m</w:t>
            </w:r>
          </w:p>
        </w:tc>
        <w:tc>
          <w:tcPr>
            <w:tcW w:w="1798" w:type="pct"/>
            <w:tcBorders>
              <w:top w:val="single" w:sz="6" w:space="0" w:color="auto"/>
              <w:left w:val="single" w:sz="6" w:space="0" w:color="auto"/>
              <w:bottom w:val="single" w:sz="6" w:space="0" w:color="auto"/>
              <w:right w:val="single" w:sz="6" w:space="0" w:color="auto"/>
            </w:tcBorders>
            <w:shd w:val="clear" w:color="auto" w:fill="FFFFFF"/>
            <w:vAlign w:val="center"/>
          </w:tcPr>
          <w:p w14:paraId="2AF7F377" w14:textId="6679740C" w:rsidR="008B492E" w:rsidRPr="006C7EC9" w:rsidRDefault="008B492E" w:rsidP="008B492E">
            <w:pPr>
              <w:rPr>
                <w:sz w:val="23"/>
                <w:szCs w:val="23"/>
              </w:rPr>
            </w:pPr>
            <w:r w:rsidRPr="00315729">
              <w:rPr>
                <w:spacing w:val="-1"/>
                <w:sz w:val="23"/>
                <w:szCs w:val="23"/>
                <w:lang w:eastAsia="en-US"/>
              </w:rPr>
              <w:t xml:space="preserve">5m Ekranēts 2 dzīslu kabelis 110 omi </w:t>
            </w:r>
            <w:r w:rsidRPr="00315729">
              <w:rPr>
                <w:spacing w:val="-2"/>
                <w:sz w:val="23"/>
                <w:szCs w:val="23"/>
                <w:lang w:eastAsia="en-US"/>
              </w:rPr>
              <w:t xml:space="preserve">paredzēts DMX512 signālam. Konektori </w:t>
            </w:r>
            <w:r w:rsidRPr="00315729">
              <w:rPr>
                <w:sz w:val="23"/>
                <w:szCs w:val="23"/>
                <w:lang w:eastAsia="en-US"/>
              </w:rPr>
              <w:t>Neutrik 3pin XLR.</w:t>
            </w:r>
          </w:p>
        </w:tc>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0543D734" w14:textId="77777777" w:rsidR="008B492E" w:rsidRPr="00A57173" w:rsidRDefault="008B492E" w:rsidP="008B492E">
            <w:pPr>
              <w:suppressAutoHyphens w:val="0"/>
              <w:rPr>
                <w:rFonts w:eastAsia="Calibri"/>
                <w:sz w:val="23"/>
                <w:szCs w:val="23"/>
                <w:lang w:eastAsia="en-US"/>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A3977F" w14:textId="60BE7469" w:rsidR="008B492E" w:rsidRPr="004C652E" w:rsidRDefault="004C652E" w:rsidP="004C652E">
            <w:pPr>
              <w:tabs>
                <w:tab w:val="left" w:pos="0"/>
              </w:tabs>
              <w:jc w:val="center"/>
              <w:rPr>
                <w:b/>
                <w:sz w:val="23"/>
                <w:szCs w:val="23"/>
              </w:rPr>
            </w:pPr>
            <w:r w:rsidRPr="004C652E">
              <w:rPr>
                <w:b/>
                <w:sz w:val="23"/>
                <w:szCs w:val="23"/>
              </w:rPr>
              <w:t>40</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1CF7A00E" w14:textId="77777777" w:rsidR="008B492E" w:rsidRPr="006C7EC9" w:rsidRDefault="008B492E" w:rsidP="008B492E">
            <w:pPr>
              <w:tabs>
                <w:tab w:val="left" w:pos="0"/>
              </w:tabs>
              <w:jc w:val="center"/>
              <w:rPr>
                <w:b/>
                <w:sz w:val="23"/>
                <w:szCs w:val="23"/>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62C40669" w14:textId="77777777" w:rsidR="008B492E" w:rsidRPr="006C7EC9" w:rsidRDefault="008B492E" w:rsidP="008B492E">
            <w:pPr>
              <w:tabs>
                <w:tab w:val="left" w:pos="0"/>
              </w:tabs>
              <w:jc w:val="center"/>
              <w:rPr>
                <w:b/>
                <w:sz w:val="23"/>
                <w:szCs w:val="23"/>
              </w:rPr>
            </w:pPr>
          </w:p>
        </w:tc>
      </w:tr>
      <w:tr w:rsidR="008B492E" w:rsidRPr="006C7EC9" w14:paraId="394E9ACC" w14:textId="77777777" w:rsidTr="004C652E">
        <w:trPr>
          <w:trHeight w:val="489"/>
        </w:trPr>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A9F8E1" w14:textId="5EA87061" w:rsidR="008B492E" w:rsidRPr="006C7EC9" w:rsidRDefault="008B492E" w:rsidP="008B492E">
            <w:pPr>
              <w:tabs>
                <w:tab w:val="left" w:pos="0"/>
              </w:tabs>
              <w:jc w:val="center"/>
              <w:rPr>
                <w:b/>
                <w:sz w:val="23"/>
                <w:szCs w:val="23"/>
              </w:rPr>
            </w:pPr>
            <w:r>
              <w:rPr>
                <w:b/>
                <w:sz w:val="23"/>
                <w:szCs w:val="23"/>
              </w:rPr>
              <w:t>6.</w:t>
            </w:r>
          </w:p>
        </w:tc>
        <w:tc>
          <w:tcPr>
            <w:tcW w:w="591" w:type="pct"/>
            <w:tcBorders>
              <w:top w:val="single" w:sz="6" w:space="0" w:color="auto"/>
              <w:left w:val="single" w:sz="6" w:space="0" w:color="auto"/>
              <w:bottom w:val="single" w:sz="6" w:space="0" w:color="auto"/>
              <w:right w:val="single" w:sz="6" w:space="0" w:color="auto"/>
            </w:tcBorders>
            <w:shd w:val="clear" w:color="auto" w:fill="FFFFFF"/>
            <w:vAlign w:val="center"/>
          </w:tcPr>
          <w:p w14:paraId="71BDB663" w14:textId="1F90D1CD" w:rsidR="008B492E" w:rsidRPr="006C7EC9" w:rsidRDefault="008B492E" w:rsidP="008B492E">
            <w:pPr>
              <w:tabs>
                <w:tab w:val="left" w:pos="0"/>
              </w:tabs>
              <w:rPr>
                <w:sz w:val="23"/>
                <w:szCs w:val="23"/>
              </w:rPr>
            </w:pPr>
            <w:r w:rsidRPr="00315729">
              <w:rPr>
                <w:spacing w:val="-3"/>
                <w:sz w:val="23"/>
                <w:szCs w:val="23"/>
                <w:lang w:eastAsia="en-US"/>
              </w:rPr>
              <w:t>Kabelis DMX512 10m</w:t>
            </w:r>
          </w:p>
        </w:tc>
        <w:tc>
          <w:tcPr>
            <w:tcW w:w="1798" w:type="pct"/>
            <w:tcBorders>
              <w:top w:val="single" w:sz="6" w:space="0" w:color="auto"/>
              <w:left w:val="single" w:sz="6" w:space="0" w:color="auto"/>
              <w:bottom w:val="single" w:sz="6" w:space="0" w:color="auto"/>
              <w:right w:val="single" w:sz="6" w:space="0" w:color="auto"/>
            </w:tcBorders>
            <w:shd w:val="clear" w:color="auto" w:fill="FFFFFF"/>
            <w:vAlign w:val="center"/>
          </w:tcPr>
          <w:p w14:paraId="160AEE7A" w14:textId="5C65E58C" w:rsidR="008B492E" w:rsidRPr="006C7EC9" w:rsidRDefault="008B492E" w:rsidP="008B492E">
            <w:pPr>
              <w:rPr>
                <w:sz w:val="23"/>
                <w:szCs w:val="23"/>
              </w:rPr>
            </w:pPr>
            <w:r w:rsidRPr="00315729">
              <w:rPr>
                <w:spacing w:val="-1"/>
                <w:sz w:val="23"/>
                <w:szCs w:val="23"/>
                <w:lang w:eastAsia="en-US"/>
              </w:rPr>
              <w:t xml:space="preserve">10m Ekranēts 2 dzīslu kabelis 110 omi </w:t>
            </w:r>
            <w:r w:rsidRPr="00315729">
              <w:rPr>
                <w:spacing w:val="-2"/>
                <w:sz w:val="23"/>
                <w:szCs w:val="23"/>
                <w:lang w:eastAsia="en-US"/>
              </w:rPr>
              <w:t xml:space="preserve">paredzēts DMX512 signālam. Konektori </w:t>
            </w:r>
            <w:r w:rsidRPr="00315729">
              <w:rPr>
                <w:sz w:val="23"/>
                <w:szCs w:val="23"/>
                <w:lang w:eastAsia="en-US"/>
              </w:rPr>
              <w:t>Neutrik 3pin XLR.</w:t>
            </w:r>
          </w:p>
        </w:tc>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3C6B7132" w14:textId="77777777" w:rsidR="008B492E" w:rsidRPr="00A57173" w:rsidRDefault="008B492E" w:rsidP="008B492E">
            <w:pPr>
              <w:suppressAutoHyphens w:val="0"/>
              <w:rPr>
                <w:rFonts w:eastAsia="Calibri"/>
                <w:sz w:val="23"/>
                <w:szCs w:val="23"/>
                <w:lang w:eastAsia="en-US"/>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E271D2" w14:textId="0584CD78" w:rsidR="008B492E" w:rsidRPr="004C652E" w:rsidRDefault="004C652E" w:rsidP="004C652E">
            <w:pPr>
              <w:tabs>
                <w:tab w:val="left" w:pos="0"/>
              </w:tabs>
              <w:jc w:val="center"/>
              <w:rPr>
                <w:b/>
                <w:sz w:val="23"/>
                <w:szCs w:val="23"/>
              </w:rPr>
            </w:pPr>
            <w:r w:rsidRPr="004C652E">
              <w:rPr>
                <w:b/>
                <w:sz w:val="23"/>
                <w:szCs w:val="23"/>
              </w:rPr>
              <w:t>40</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0A3532ED" w14:textId="77777777" w:rsidR="008B492E" w:rsidRPr="006C7EC9" w:rsidRDefault="008B492E" w:rsidP="008B492E">
            <w:pPr>
              <w:tabs>
                <w:tab w:val="left" w:pos="0"/>
              </w:tabs>
              <w:jc w:val="center"/>
              <w:rPr>
                <w:b/>
                <w:sz w:val="23"/>
                <w:szCs w:val="23"/>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35EF52F7" w14:textId="77777777" w:rsidR="008B492E" w:rsidRPr="006C7EC9" w:rsidRDefault="008B492E" w:rsidP="008B492E">
            <w:pPr>
              <w:tabs>
                <w:tab w:val="left" w:pos="0"/>
              </w:tabs>
              <w:jc w:val="center"/>
              <w:rPr>
                <w:b/>
                <w:sz w:val="23"/>
                <w:szCs w:val="23"/>
              </w:rPr>
            </w:pPr>
          </w:p>
        </w:tc>
      </w:tr>
      <w:tr w:rsidR="008B492E" w:rsidRPr="006C7EC9" w14:paraId="02ED0E3A" w14:textId="77777777" w:rsidTr="004C652E">
        <w:trPr>
          <w:trHeight w:val="489"/>
        </w:trPr>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53010B" w14:textId="7EEC22E2" w:rsidR="008B492E" w:rsidRPr="006C7EC9" w:rsidRDefault="008B492E" w:rsidP="008B492E">
            <w:pPr>
              <w:tabs>
                <w:tab w:val="left" w:pos="0"/>
              </w:tabs>
              <w:jc w:val="center"/>
              <w:rPr>
                <w:b/>
                <w:sz w:val="23"/>
                <w:szCs w:val="23"/>
              </w:rPr>
            </w:pPr>
            <w:r>
              <w:rPr>
                <w:b/>
                <w:sz w:val="23"/>
                <w:szCs w:val="23"/>
              </w:rPr>
              <w:t>7.</w:t>
            </w:r>
          </w:p>
        </w:tc>
        <w:tc>
          <w:tcPr>
            <w:tcW w:w="591" w:type="pct"/>
            <w:tcBorders>
              <w:top w:val="single" w:sz="6" w:space="0" w:color="auto"/>
              <w:left w:val="single" w:sz="6" w:space="0" w:color="auto"/>
              <w:bottom w:val="single" w:sz="6" w:space="0" w:color="auto"/>
              <w:right w:val="single" w:sz="6" w:space="0" w:color="auto"/>
            </w:tcBorders>
            <w:shd w:val="clear" w:color="auto" w:fill="FFFFFF"/>
            <w:vAlign w:val="center"/>
          </w:tcPr>
          <w:p w14:paraId="185C04B3" w14:textId="11CD646A" w:rsidR="008B492E" w:rsidRPr="006C7EC9" w:rsidRDefault="008B492E" w:rsidP="008B492E">
            <w:pPr>
              <w:tabs>
                <w:tab w:val="left" w:pos="0"/>
              </w:tabs>
              <w:rPr>
                <w:sz w:val="23"/>
                <w:szCs w:val="23"/>
              </w:rPr>
            </w:pPr>
            <w:r w:rsidRPr="00315729">
              <w:rPr>
                <w:spacing w:val="-2"/>
                <w:sz w:val="23"/>
                <w:szCs w:val="23"/>
                <w:lang w:eastAsia="en-US"/>
              </w:rPr>
              <w:t>Kabelis pagarinātājs 5m</w:t>
            </w:r>
          </w:p>
        </w:tc>
        <w:tc>
          <w:tcPr>
            <w:tcW w:w="1798" w:type="pct"/>
            <w:tcBorders>
              <w:top w:val="single" w:sz="6" w:space="0" w:color="auto"/>
              <w:left w:val="single" w:sz="6" w:space="0" w:color="auto"/>
              <w:bottom w:val="single" w:sz="6" w:space="0" w:color="auto"/>
              <w:right w:val="single" w:sz="6" w:space="0" w:color="auto"/>
            </w:tcBorders>
            <w:shd w:val="clear" w:color="auto" w:fill="FFFFFF"/>
            <w:vAlign w:val="center"/>
          </w:tcPr>
          <w:p w14:paraId="1D2D0AB1" w14:textId="4C2408FF" w:rsidR="008B492E" w:rsidRPr="006C7EC9" w:rsidRDefault="008B492E" w:rsidP="008B492E">
            <w:pPr>
              <w:rPr>
                <w:sz w:val="23"/>
                <w:szCs w:val="23"/>
              </w:rPr>
            </w:pPr>
            <w:r w:rsidRPr="00315729">
              <w:rPr>
                <w:spacing w:val="-1"/>
                <w:sz w:val="23"/>
                <w:szCs w:val="23"/>
                <w:lang w:eastAsia="en-US"/>
              </w:rPr>
              <w:t xml:space="preserve">5m 3 dzīslu kabelis, škērsgriezums 2.5mm2, </w:t>
            </w:r>
            <w:r w:rsidRPr="00315729">
              <w:rPr>
                <w:sz w:val="23"/>
                <w:szCs w:val="23"/>
                <w:lang w:eastAsia="en-US"/>
              </w:rPr>
              <w:t>euro tipa kontaktdakša un 3 vietu rozešu</w:t>
            </w:r>
            <w:r>
              <w:rPr>
                <w:sz w:val="23"/>
                <w:szCs w:val="23"/>
                <w:lang w:eastAsia="en-US"/>
              </w:rPr>
              <w:t xml:space="preserve"> </w:t>
            </w:r>
            <w:r w:rsidRPr="00315729">
              <w:rPr>
                <w:sz w:val="23"/>
                <w:szCs w:val="23"/>
                <w:lang w:eastAsia="en-US"/>
              </w:rPr>
              <w:t>bloks.</w:t>
            </w:r>
          </w:p>
        </w:tc>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63FFDC99" w14:textId="77777777" w:rsidR="008B492E" w:rsidRPr="00A57173" w:rsidRDefault="008B492E" w:rsidP="008B492E">
            <w:pPr>
              <w:suppressAutoHyphens w:val="0"/>
              <w:rPr>
                <w:rFonts w:eastAsia="Calibri"/>
                <w:sz w:val="23"/>
                <w:szCs w:val="23"/>
                <w:lang w:eastAsia="en-US"/>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BED18A" w14:textId="52CB2898" w:rsidR="008B492E" w:rsidRPr="004C652E" w:rsidRDefault="004C652E" w:rsidP="004C652E">
            <w:pPr>
              <w:tabs>
                <w:tab w:val="left" w:pos="0"/>
              </w:tabs>
              <w:jc w:val="center"/>
              <w:rPr>
                <w:b/>
                <w:sz w:val="23"/>
                <w:szCs w:val="23"/>
              </w:rPr>
            </w:pPr>
            <w:r w:rsidRPr="004C652E">
              <w:rPr>
                <w:b/>
                <w:sz w:val="23"/>
                <w:szCs w:val="23"/>
              </w:rPr>
              <w:t>40</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587993EB" w14:textId="77777777" w:rsidR="008B492E" w:rsidRPr="006C7EC9" w:rsidRDefault="008B492E" w:rsidP="008B492E">
            <w:pPr>
              <w:tabs>
                <w:tab w:val="left" w:pos="0"/>
              </w:tabs>
              <w:jc w:val="center"/>
              <w:rPr>
                <w:b/>
                <w:sz w:val="23"/>
                <w:szCs w:val="23"/>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4B2C70B8" w14:textId="77777777" w:rsidR="008B492E" w:rsidRPr="006C7EC9" w:rsidRDefault="008B492E" w:rsidP="008B492E">
            <w:pPr>
              <w:tabs>
                <w:tab w:val="left" w:pos="0"/>
              </w:tabs>
              <w:jc w:val="center"/>
              <w:rPr>
                <w:b/>
                <w:sz w:val="23"/>
                <w:szCs w:val="23"/>
              </w:rPr>
            </w:pPr>
          </w:p>
        </w:tc>
      </w:tr>
      <w:tr w:rsidR="008B492E" w:rsidRPr="006C7EC9" w14:paraId="3B4856E3" w14:textId="77777777" w:rsidTr="004C652E">
        <w:trPr>
          <w:trHeight w:val="489"/>
        </w:trPr>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C57F26" w14:textId="613A0EF7" w:rsidR="008B492E" w:rsidRDefault="008B492E" w:rsidP="008B492E">
            <w:pPr>
              <w:tabs>
                <w:tab w:val="left" w:pos="0"/>
              </w:tabs>
              <w:jc w:val="center"/>
              <w:rPr>
                <w:b/>
                <w:sz w:val="23"/>
                <w:szCs w:val="23"/>
              </w:rPr>
            </w:pPr>
            <w:r>
              <w:rPr>
                <w:b/>
                <w:sz w:val="23"/>
                <w:szCs w:val="23"/>
              </w:rPr>
              <w:t>8.</w:t>
            </w:r>
          </w:p>
        </w:tc>
        <w:tc>
          <w:tcPr>
            <w:tcW w:w="591" w:type="pct"/>
            <w:tcBorders>
              <w:top w:val="single" w:sz="6" w:space="0" w:color="auto"/>
              <w:left w:val="single" w:sz="6" w:space="0" w:color="auto"/>
              <w:bottom w:val="single" w:sz="6" w:space="0" w:color="auto"/>
              <w:right w:val="single" w:sz="6" w:space="0" w:color="auto"/>
            </w:tcBorders>
            <w:shd w:val="clear" w:color="auto" w:fill="FFFFFF"/>
            <w:vAlign w:val="center"/>
          </w:tcPr>
          <w:p w14:paraId="35ABC4F9" w14:textId="0F92002A" w:rsidR="008B492E" w:rsidRPr="006C7EC9" w:rsidRDefault="008B492E" w:rsidP="008B492E">
            <w:pPr>
              <w:tabs>
                <w:tab w:val="left" w:pos="0"/>
              </w:tabs>
              <w:rPr>
                <w:sz w:val="23"/>
                <w:szCs w:val="23"/>
              </w:rPr>
            </w:pPr>
            <w:r w:rsidRPr="00315729">
              <w:rPr>
                <w:spacing w:val="-1"/>
                <w:sz w:val="23"/>
                <w:szCs w:val="23"/>
                <w:lang w:eastAsia="en-US"/>
              </w:rPr>
              <w:t xml:space="preserve">Kabelis pagarinātājs </w:t>
            </w:r>
            <w:r w:rsidRPr="00315729">
              <w:rPr>
                <w:sz w:val="23"/>
                <w:szCs w:val="23"/>
                <w:lang w:eastAsia="en-US"/>
              </w:rPr>
              <w:t>10m</w:t>
            </w:r>
          </w:p>
        </w:tc>
        <w:tc>
          <w:tcPr>
            <w:tcW w:w="1798" w:type="pct"/>
            <w:tcBorders>
              <w:top w:val="single" w:sz="6" w:space="0" w:color="auto"/>
              <w:left w:val="single" w:sz="6" w:space="0" w:color="auto"/>
              <w:bottom w:val="single" w:sz="6" w:space="0" w:color="auto"/>
              <w:right w:val="single" w:sz="6" w:space="0" w:color="auto"/>
            </w:tcBorders>
            <w:shd w:val="clear" w:color="auto" w:fill="FFFFFF"/>
            <w:vAlign w:val="center"/>
          </w:tcPr>
          <w:p w14:paraId="19B066B1" w14:textId="1D79F003" w:rsidR="008B492E" w:rsidRPr="006C7EC9" w:rsidRDefault="008B492E" w:rsidP="008B492E">
            <w:pPr>
              <w:rPr>
                <w:sz w:val="23"/>
                <w:szCs w:val="23"/>
              </w:rPr>
            </w:pPr>
            <w:r w:rsidRPr="00315729">
              <w:rPr>
                <w:spacing w:val="-1"/>
                <w:sz w:val="23"/>
                <w:szCs w:val="23"/>
                <w:lang w:eastAsia="en-US"/>
              </w:rPr>
              <w:t xml:space="preserve">10m 3 dzīslu kabelis, škērsgriezums 2.5mm2, </w:t>
            </w:r>
            <w:r w:rsidRPr="00315729">
              <w:rPr>
                <w:sz w:val="23"/>
                <w:szCs w:val="23"/>
                <w:lang w:eastAsia="en-US"/>
              </w:rPr>
              <w:t>euro tipa kontaktdakša un 3 vietu rozešu</w:t>
            </w:r>
            <w:r>
              <w:rPr>
                <w:sz w:val="23"/>
                <w:szCs w:val="23"/>
                <w:lang w:eastAsia="en-US"/>
              </w:rPr>
              <w:t xml:space="preserve"> </w:t>
            </w:r>
            <w:r w:rsidRPr="00315729">
              <w:rPr>
                <w:sz w:val="23"/>
                <w:szCs w:val="23"/>
                <w:lang w:eastAsia="en-US"/>
              </w:rPr>
              <w:t>bloks.</w:t>
            </w:r>
          </w:p>
        </w:tc>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1F604CCD" w14:textId="77777777" w:rsidR="008B492E" w:rsidRPr="00A57173" w:rsidRDefault="008B492E" w:rsidP="008B492E">
            <w:pPr>
              <w:suppressAutoHyphens w:val="0"/>
              <w:rPr>
                <w:rFonts w:eastAsia="Calibri"/>
                <w:sz w:val="23"/>
                <w:szCs w:val="23"/>
                <w:lang w:eastAsia="en-US"/>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6F064D" w14:textId="56E12B4E" w:rsidR="008B492E" w:rsidRPr="004C652E" w:rsidRDefault="004C652E" w:rsidP="004C652E">
            <w:pPr>
              <w:tabs>
                <w:tab w:val="left" w:pos="0"/>
              </w:tabs>
              <w:jc w:val="center"/>
              <w:rPr>
                <w:b/>
                <w:sz w:val="23"/>
                <w:szCs w:val="23"/>
              </w:rPr>
            </w:pPr>
            <w:r w:rsidRPr="004C652E">
              <w:rPr>
                <w:b/>
                <w:sz w:val="23"/>
                <w:szCs w:val="23"/>
              </w:rPr>
              <w:t>40</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5A5189CB" w14:textId="77777777" w:rsidR="008B492E" w:rsidRPr="006C7EC9" w:rsidRDefault="008B492E" w:rsidP="008B492E">
            <w:pPr>
              <w:tabs>
                <w:tab w:val="left" w:pos="0"/>
              </w:tabs>
              <w:jc w:val="center"/>
              <w:rPr>
                <w:b/>
                <w:sz w:val="23"/>
                <w:szCs w:val="23"/>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05201813" w14:textId="77777777" w:rsidR="008B492E" w:rsidRPr="006C7EC9" w:rsidRDefault="008B492E" w:rsidP="008B492E">
            <w:pPr>
              <w:tabs>
                <w:tab w:val="left" w:pos="0"/>
              </w:tabs>
              <w:jc w:val="center"/>
              <w:rPr>
                <w:b/>
                <w:sz w:val="23"/>
                <w:szCs w:val="23"/>
              </w:rPr>
            </w:pPr>
          </w:p>
        </w:tc>
      </w:tr>
      <w:tr w:rsidR="008B492E" w:rsidRPr="006C7EC9" w14:paraId="12798660" w14:textId="77777777" w:rsidTr="00117E85">
        <w:trPr>
          <w:trHeight w:val="489"/>
        </w:trPr>
        <w:tc>
          <w:tcPr>
            <w:tcW w:w="4625"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CEF955C" w14:textId="34C249F3" w:rsidR="008B492E" w:rsidRPr="00F47DE4" w:rsidRDefault="008B492E" w:rsidP="008B492E">
            <w:pPr>
              <w:tabs>
                <w:tab w:val="left" w:pos="0"/>
              </w:tabs>
              <w:jc w:val="center"/>
              <w:rPr>
                <w:b/>
                <w:sz w:val="23"/>
                <w:szCs w:val="23"/>
              </w:rPr>
            </w:pPr>
            <w:r w:rsidRPr="00F47DE4">
              <w:rPr>
                <w:b/>
                <w:sz w:val="23"/>
                <w:szCs w:val="23"/>
              </w:rPr>
              <w:t>Kopā bez PVN</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0E41EEF9" w14:textId="77777777" w:rsidR="008B492E" w:rsidRPr="006C7EC9" w:rsidRDefault="008B492E" w:rsidP="008B492E">
            <w:pPr>
              <w:tabs>
                <w:tab w:val="left" w:pos="0"/>
              </w:tabs>
              <w:jc w:val="center"/>
              <w:rPr>
                <w:b/>
                <w:sz w:val="23"/>
                <w:szCs w:val="23"/>
              </w:rPr>
            </w:pPr>
          </w:p>
        </w:tc>
      </w:tr>
      <w:tr w:rsidR="008B492E" w:rsidRPr="006C7EC9" w14:paraId="34AFFCAF" w14:textId="77777777" w:rsidTr="00117E85">
        <w:trPr>
          <w:trHeight w:val="489"/>
        </w:trPr>
        <w:tc>
          <w:tcPr>
            <w:tcW w:w="4625"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8FBE39D" w14:textId="1C9BB7CF" w:rsidR="008B492E" w:rsidRPr="00F47DE4" w:rsidRDefault="008B492E" w:rsidP="008B492E">
            <w:pPr>
              <w:tabs>
                <w:tab w:val="left" w:pos="0"/>
              </w:tabs>
              <w:jc w:val="center"/>
              <w:rPr>
                <w:sz w:val="23"/>
                <w:szCs w:val="23"/>
              </w:rPr>
            </w:pPr>
            <w:r w:rsidRPr="00F47DE4">
              <w:rPr>
                <w:sz w:val="23"/>
                <w:szCs w:val="23"/>
              </w:rPr>
              <w:t>Kopā ar PVN</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7257FDC9" w14:textId="77777777" w:rsidR="008B492E" w:rsidRPr="006C7EC9" w:rsidRDefault="008B492E" w:rsidP="008B492E">
            <w:pPr>
              <w:tabs>
                <w:tab w:val="left" w:pos="0"/>
              </w:tabs>
              <w:jc w:val="center"/>
              <w:rPr>
                <w:b/>
                <w:sz w:val="23"/>
                <w:szCs w:val="23"/>
              </w:rPr>
            </w:pPr>
          </w:p>
        </w:tc>
      </w:tr>
    </w:tbl>
    <w:p w14:paraId="42D32C65" w14:textId="77777777" w:rsidR="0030215F" w:rsidRDefault="0030215F" w:rsidP="008E37BA">
      <w:pPr>
        <w:keepLines/>
        <w:widowControl w:val="0"/>
        <w:suppressAutoHyphens w:val="0"/>
        <w:spacing w:after="120"/>
        <w:ind w:firstLine="352"/>
        <w:jc w:val="both"/>
        <w:rPr>
          <w:sz w:val="23"/>
          <w:szCs w:val="23"/>
          <w:lang w:eastAsia="en-US"/>
        </w:rPr>
      </w:pPr>
    </w:p>
    <w:p w14:paraId="3A5AFC0D" w14:textId="77777777" w:rsidR="0030215F" w:rsidRDefault="0030215F" w:rsidP="008E37BA">
      <w:pPr>
        <w:keepLines/>
        <w:widowControl w:val="0"/>
        <w:suppressAutoHyphens w:val="0"/>
        <w:spacing w:after="120"/>
        <w:ind w:firstLine="352"/>
        <w:jc w:val="both"/>
        <w:rPr>
          <w:sz w:val="23"/>
          <w:szCs w:val="23"/>
          <w:lang w:eastAsia="en-US"/>
        </w:rPr>
      </w:pPr>
    </w:p>
    <w:p w14:paraId="4F846500" w14:textId="77777777" w:rsidR="0030215F" w:rsidRDefault="0030215F" w:rsidP="008E37BA">
      <w:pPr>
        <w:keepLines/>
        <w:widowControl w:val="0"/>
        <w:suppressAutoHyphens w:val="0"/>
        <w:spacing w:after="120"/>
        <w:ind w:firstLine="352"/>
        <w:jc w:val="both"/>
        <w:rPr>
          <w:sz w:val="23"/>
          <w:szCs w:val="23"/>
          <w:lang w:eastAsia="en-US"/>
        </w:rPr>
      </w:pPr>
    </w:p>
    <w:p w14:paraId="25238885" w14:textId="77777777" w:rsidR="0030215F" w:rsidRDefault="0030215F" w:rsidP="008E37BA">
      <w:pPr>
        <w:keepLines/>
        <w:widowControl w:val="0"/>
        <w:suppressAutoHyphens w:val="0"/>
        <w:spacing w:after="120"/>
        <w:ind w:firstLine="352"/>
        <w:jc w:val="both"/>
        <w:rPr>
          <w:sz w:val="23"/>
          <w:szCs w:val="23"/>
          <w:lang w:eastAsia="en-US"/>
        </w:rPr>
      </w:pPr>
    </w:p>
    <w:p w14:paraId="5F390FC9" w14:textId="77777777" w:rsidR="0030215F" w:rsidRDefault="0030215F" w:rsidP="008E37BA">
      <w:pPr>
        <w:keepLines/>
        <w:widowControl w:val="0"/>
        <w:suppressAutoHyphens w:val="0"/>
        <w:spacing w:after="120"/>
        <w:ind w:firstLine="352"/>
        <w:jc w:val="both"/>
        <w:rPr>
          <w:sz w:val="23"/>
          <w:szCs w:val="23"/>
          <w:lang w:eastAsia="en-US"/>
        </w:rPr>
      </w:pPr>
    </w:p>
    <w:p w14:paraId="2B1F7813" w14:textId="77777777" w:rsidR="0030215F" w:rsidRDefault="0030215F" w:rsidP="008E37BA">
      <w:pPr>
        <w:keepLines/>
        <w:widowControl w:val="0"/>
        <w:suppressAutoHyphens w:val="0"/>
        <w:spacing w:after="120"/>
        <w:ind w:firstLine="352"/>
        <w:jc w:val="both"/>
        <w:rPr>
          <w:sz w:val="23"/>
          <w:szCs w:val="23"/>
          <w:lang w:eastAsia="en-US"/>
        </w:rPr>
      </w:pPr>
    </w:p>
    <w:p w14:paraId="2EC3050B" w14:textId="77777777" w:rsidR="0039679E" w:rsidRPr="003B74AF" w:rsidRDefault="0039679E" w:rsidP="008E37BA">
      <w:pPr>
        <w:keepLines/>
        <w:widowControl w:val="0"/>
        <w:suppressAutoHyphens w:val="0"/>
        <w:spacing w:after="120"/>
        <w:ind w:firstLine="352"/>
        <w:jc w:val="both"/>
        <w:rPr>
          <w:sz w:val="23"/>
          <w:szCs w:val="23"/>
          <w:lang w:eastAsia="en-US"/>
        </w:rPr>
      </w:pPr>
      <w:r w:rsidRPr="003B74AF">
        <w:rPr>
          <w:sz w:val="23"/>
          <w:szCs w:val="23"/>
          <w:lang w:eastAsia="en-US"/>
        </w:rPr>
        <w:lastRenderedPageBreak/>
        <w:t>Mēs apliecinām, ka:</w:t>
      </w:r>
    </w:p>
    <w:p w14:paraId="0AA555DC" w14:textId="77777777" w:rsidR="0039679E" w:rsidRPr="003B74AF"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Nekādā veidā neesam ieinteresēti nevienā citā piedāvājumā, kas iesniegts šajā iepirkumā;</w:t>
      </w:r>
    </w:p>
    <w:p w14:paraId="30E5D942" w14:textId="77777777" w:rsidR="000B2017" w:rsidRPr="003B74AF"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tehniskajās specifikācijās norādītās prasības.</w:t>
      </w:r>
    </w:p>
    <w:p w14:paraId="652F9427" w14:textId="2088C2DD" w:rsidR="00B07728" w:rsidRPr="003B74AF"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6737"/>
        <w:gridCol w:w="7056"/>
      </w:tblGrid>
      <w:tr w:rsidR="00F457C2" w:rsidRPr="003B74AF"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615484DC" w:rsidR="00F457C2" w:rsidRPr="003B74AF" w:rsidRDefault="00F457C2" w:rsidP="0030215F">
            <w:pPr>
              <w:snapToGrid w:val="0"/>
              <w:spacing w:before="120" w:after="120"/>
              <w:rPr>
                <w:b/>
                <w:sz w:val="23"/>
                <w:szCs w:val="23"/>
              </w:rPr>
            </w:pPr>
            <w:r w:rsidRPr="003B74AF">
              <w:rPr>
                <w:b/>
                <w:sz w:val="23"/>
                <w:szCs w:val="23"/>
              </w:rPr>
              <w:t xml:space="preserve">Vārds, uzvārds,  </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3B74AF" w:rsidRDefault="00F457C2" w:rsidP="00323FA0">
            <w:pPr>
              <w:snapToGrid w:val="0"/>
              <w:spacing w:before="120" w:after="120"/>
              <w:jc w:val="both"/>
              <w:rPr>
                <w:sz w:val="23"/>
                <w:szCs w:val="23"/>
              </w:rPr>
            </w:pPr>
          </w:p>
        </w:tc>
      </w:tr>
      <w:tr w:rsidR="00F457C2" w:rsidRPr="003B74AF" w14:paraId="3CC84D74" w14:textId="77777777" w:rsidTr="00F457C2">
        <w:trPr>
          <w:trHeight w:val="452"/>
        </w:trPr>
        <w:tc>
          <w:tcPr>
            <w:tcW w:w="2442" w:type="pct"/>
            <w:tcBorders>
              <w:left w:val="single" w:sz="4" w:space="0" w:color="000000"/>
              <w:bottom w:val="single" w:sz="4" w:space="0" w:color="000000"/>
            </w:tcBorders>
          </w:tcPr>
          <w:p w14:paraId="5B2A1119" w14:textId="0547361C" w:rsidR="00F457C2" w:rsidRPr="003B74AF" w:rsidRDefault="0030215F" w:rsidP="0030215F">
            <w:pPr>
              <w:snapToGrid w:val="0"/>
              <w:spacing w:before="120" w:after="120"/>
              <w:jc w:val="both"/>
              <w:rPr>
                <w:b/>
                <w:sz w:val="23"/>
                <w:szCs w:val="23"/>
              </w:rPr>
            </w:pPr>
            <w:r w:rsidRPr="003B74AF">
              <w:rPr>
                <w:b/>
                <w:sz w:val="23"/>
                <w:szCs w:val="23"/>
              </w:rPr>
              <w:t xml:space="preserve">amats </w:t>
            </w:r>
            <w:r>
              <w:rPr>
                <w:b/>
                <w:sz w:val="23"/>
                <w:szCs w:val="23"/>
              </w:rPr>
              <w:t>p</w:t>
            </w:r>
            <w:r w:rsidRPr="003B74AF">
              <w:rPr>
                <w:b/>
                <w:sz w:val="23"/>
                <w:szCs w:val="23"/>
              </w:rPr>
              <w:t xml:space="preserve">araksts, </w:t>
            </w:r>
            <w:r>
              <w:rPr>
                <w:b/>
                <w:sz w:val="23"/>
                <w:szCs w:val="23"/>
              </w:rPr>
              <w:t>d</w:t>
            </w:r>
            <w:r w:rsidRPr="003B74AF">
              <w:rPr>
                <w:b/>
                <w:sz w:val="23"/>
                <w:szCs w:val="23"/>
              </w:rPr>
              <w:t>atums</w:t>
            </w:r>
          </w:p>
        </w:tc>
        <w:tc>
          <w:tcPr>
            <w:tcW w:w="2558" w:type="pct"/>
            <w:tcBorders>
              <w:left w:val="single" w:sz="4" w:space="0" w:color="000000"/>
              <w:bottom w:val="single" w:sz="4" w:space="0" w:color="000000"/>
              <w:right w:val="single" w:sz="4" w:space="0" w:color="000000"/>
            </w:tcBorders>
          </w:tcPr>
          <w:p w14:paraId="77DEE371" w14:textId="77777777" w:rsidR="00F457C2" w:rsidRPr="003B74AF"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34310B">
          <w:pgSz w:w="16838" w:h="11906" w:orient="landscape"/>
          <w:pgMar w:top="1701" w:right="1134" w:bottom="1134" w:left="2127" w:header="709" w:footer="709" w:gutter="0"/>
          <w:cols w:space="708"/>
          <w:titlePg/>
          <w:docGrid w:linePitch="360"/>
        </w:sectPr>
      </w:pPr>
      <w:r>
        <w:rPr>
          <w:sz w:val="20"/>
          <w:szCs w:val="20"/>
        </w:rPr>
        <w:br w:type="page"/>
      </w:r>
    </w:p>
    <w:p w14:paraId="1E43F528" w14:textId="164CF0D0" w:rsidR="00452D10" w:rsidRPr="00E35685" w:rsidRDefault="00452D10" w:rsidP="00452D10">
      <w:pPr>
        <w:suppressAutoHyphens w:val="0"/>
        <w:ind w:left="2880"/>
        <w:jc w:val="right"/>
        <w:rPr>
          <w:b/>
          <w:sz w:val="20"/>
        </w:rPr>
      </w:pPr>
      <w:r>
        <w:rPr>
          <w:b/>
          <w:sz w:val="20"/>
        </w:rPr>
        <w:lastRenderedPageBreak/>
        <w:t>4</w:t>
      </w:r>
      <w:r w:rsidRPr="00E35685">
        <w:rPr>
          <w:b/>
          <w:sz w:val="20"/>
        </w:rPr>
        <w:t xml:space="preserve">.Pielikums </w:t>
      </w:r>
      <w:r w:rsidRPr="00E35685">
        <w:rPr>
          <w:sz w:val="20"/>
        </w:rPr>
        <w:t xml:space="preserve">nolikumam </w:t>
      </w:r>
    </w:p>
    <w:p w14:paraId="3020C152" w14:textId="77777777" w:rsidR="00452D10" w:rsidRPr="00E35685" w:rsidRDefault="00452D10" w:rsidP="00452D10">
      <w:pPr>
        <w:suppressAutoHyphens w:val="0"/>
        <w:ind w:left="2880"/>
        <w:jc w:val="right"/>
        <w:rPr>
          <w:sz w:val="20"/>
        </w:rPr>
      </w:pPr>
      <w:r w:rsidRPr="00E35685">
        <w:rPr>
          <w:sz w:val="20"/>
        </w:rPr>
        <w:t xml:space="preserve">Gaismas aparatūras komplekta piegāde un uzstādīšana </w:t>
      </w:r>
    </w:p>
    <w:p w14:paraId="73A52CB2" w14:textId="77777777" w:rsidR="00452D10" w:rsidRPr="00E35685" w:rsidRDefault="00452D10" w:rsidP="00452D10">
      <w:pPr>
        <w:suppressAutoHyphens w:val="0"/>
        <w:ind w:left="2880"/>
        <w:jc w:val="right"/>
        <w:rPr>
          <w:sz w:val="20"/>
        </w:rPr>
      </w:pPr>
      <w:r w:rsidRPr="00E35685">
        <w:rPr>
          <w:sz w:val="20"/>
        </w:rPr>
        <w:t>Daugavpils pilsētas domes budžeta iestādei “Kultūras pils”</w:t>
      </w:r>
    </w:p>
    <w:p w14:paraId="0CE30B37" w14:textId="79967BF4" w:rsidR="00B61D3A" w:rsidRPr="008C1E48" w:rsidRDefault="00452D10" w:rsidP="00452D10">
      <w:pPr>
        <w:pStyle w:val="Heading2"/>
        <w:rPr>
          <w:sz w:val="20"/>
          <w:szCs w:val="20"/>
        </w:rPr>
      </w:pPr>
      <w:r w:rsidRPr="00E35685">
        <w:rPr>
          <w:b w:val="0"/>
          <w:bCs w:val="0"/>
          <w:sz w:val="20"/>
        </w:rPr>
        <w:t>I</w:t>
      </w:r>
      <w:r w:rsidR="00212BEB">
        <w:rPr>
          <w:b w:val="0"/>
          <w:bCs w:val="0"/>
          <w:sz w:val="20"/>
        </w:rPr>
        <w:t>dentifikācijas numurs DPD 2015/100</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7090D76B" w14:textId="77777777" w:rsidR="0053628B" w:rsidRPr="000820EC" w:rsidRDefault="0053628B" w:rsidP="000B51BB">
      <w:pPr>
        <w:spacing w:before="240" w:after="240"/>
        <w:rPr>
          <w:sz w:val="23"/>
          <w:szCs w:val="23"/>
        </w:rPr>
      </w:pPr>
    </w:p>
    <w:p w14:paraId="0A07A581" w14:textId="28C3FE69" w:rsidR="004E705E" w:rsidRPr="000820EC" w:rsidRDefault="00793348" w:rsidP="000B51BB">
      <w:pPr>
        <w:spacing w:before="240" w:after="240"/>
        <w:rPr>
          <w:sz w:val="23"/>
          <w:szCs w:val="23"/>
        </w:rPr>
      </w:pPr>
      <w:r w:rsidRPr="000820EC">
        <w:rPr>
          <w:sz w:val="23"/>
          <w:szCs w:val="23"/>
        </w:rPr>
        <w:t xml:space="preserve">Daugavpilī, </w:t>
      </w:r>
      <w:r w:rsidR="00212BEB">
        <w:rPr>
          <w:sz w:val="23"/>
          <w:szCs w:val="23"/>
        </w:rPr>
        <w:t>2015.gada ____.septembrī</w:t>
      </w:r>
    </w:p>
    <w:p w14:paraId="74BCB0EE" w14:textId="77777777" w:rsidR="006D7E60" w:rsidRPr="000820EC" w:rsidRDefault="006D7E60" w:rsidP="002C0E12">
      <w:pPr>
        <w:rPr>
          <w:sz w:val="23"/>
          <w:szCs w:val="23"/>
        </w:rPr>
      </w:pPr>
    </w:p>
    <w:p w14:paraId="6264ECE6" w14:textId="146735F8" w:rsidR="004E705E" w:rsidRPr="0016482C" w:rsidRDefault="004E705E" w:rsidP="00452D10">
      <w:pPr>
        <w:ind w:firstLine="708"/>
        <w:jc w:val="both"/>
        <w:rPr>
          <w:sz w:val="23"/>
          <w:szCs w:val="23"/>
        </w:rPr>
      </w:pPr>
      <w:r w:rsidRPr="0016482C">
        <w:rPr>
          <w:color w:val="000000"/>
          <w:sz w:val="23"/>
          <w:szCs w:val="23"/>
        </w:rPr>
        <w:t>Iepazinušies ar iepirkuma</w:t>
      </w:r>
      <w:r w:rsidRPr="0016482C">
        <w:rPr>
          <w:bCs/>
          <w:color w:val="000000"/>
          <w:sz w:val="23"/>
          <w:szCs w:val="23"/>
        </w:rPr>
        <w:t xml:space="preserve"> </w:t>
      </w:r>
      <w:r w:rsidR="0057038D" w:rsidRPr="0016482C">
        <w:rPr>
          <w:b/>
          <w:bCs/>
          <w:color w:val="000000"/>
          <w:sz w:val="23"/>
          <w:szCs w:val="23"/>
        </w:rPr>
        <w:t>„</w:t>
      </w:r>
      <w:r w:rsidR="00452D10" w:rsidRPr="00452D10">
        <w:rPr>
          <w:b/>
          <w:sz w:val="23"/>
          <w:szCs w:val="23"/>
        </w:rPr>
        <w:t>Gaismas aparatūras komplekta piegāde un uzstādīšana</w:t>
      </w:r>
      <w:r w:rsidR="00452D10">
        <w:rPr>
          <w:b/>
          <w:sz w:val="23"/>
          <w:szCs w:val="23"/>
        </w:rPr>
        <w:t xml:space="preserve"> </w:t>
      </w:r>
      <w:r w:rsidR="00452D10" w:rsidRPr="00452D10">
        <w:rPr>
          <w:b/>
          <w:sz w:val="23"/>
          <w:szCs w:val="23"/>
        </w:rPr>
        <w:t>Daugavpils pilsētas domes budžeta iestādei “Kultūras pils”</w:t>
      </w:r>
      <w:r w:rsidR="0057038D" w:rsidRPr="0016482C">
        <w:rPr>
          <w:b/>
          <w:bCs/>
          <w:color w:val="000000"/>
          <w:sz w:val="23"/>
          <w:szCs w:val="23"/>
        </w:rPr>
        <w:t>”</w:t>
      </w:r>
      <w:r w:rsidRPr="00E64378">
        <w:rPr>
          <w:b/>
          <w:bCs/>
          <w:color w:val="000000"/>
          <w:sz w:val="23"/>
          <w:szCs w:val="23"/>
        </w:rPr>
        <w:t>,</w:t>
      </w:r>
      <w:r w:rsidRPr="0016482C">
        <w:rPr>
          <w:bCs/>
          <w:color w:val="000000"/>
          <w:sz w:val="23"/>
          <w:szCs w:val="23"/>
        </w:rPr>
        <w:t xml:space="preserve"> </w:t>
      </w:r>
      <w:r w:rsidRPr="00E64378">
        <w:rPr>
          <w:b/>
          <w:bCs/>
          <w:color w:val="000000"/>
          <w:sz w:val="23"/>
          <w:szCs w:val="23"/>
        </w:rPr>
        <w:t xml:space="preserve">DPD </w:t>
      </w:r>
      <w:r w:rsidR="0057038D" w:rsidRPr="00E64378">
        <w:rPr>
          <w:b/>
          <w:bCs/>
          <w:color w:val="000000"/>
          <w:sz w:val="23"/>
          <w:szCs w:val="23"/>
        </w:rPr>
        <w:t>201</w:t>
      </w:r>
      <w:r w:rsidR="00957650" w:rsidRPr="00E64378">
        <w:rPr>
          <w:b/>
          <w:bCs/>
          <w:color w:val="000000"/>
          <w:sz w:val="23"/>
          <w:szCs w:val="23"/>
        </w:rPr>
        <w:t>5</w:t>
      </w:r>
      <w:r w:rsidR="0057038D" w:rsidRPr="00E64378">
        <w:rPr>
          <w:b/>
          <w:bCs/>
          <w:color w:val="000000"/>
          <w:sz w:val="23"/>
          <w:szCs w:val="23"/>
        </w:rPr>
        <w:t>/</w:t>
      </w:r>
      <w:r w:rsidR="00295744" w:rsidRPr="00E64378">
        <w:rPr>
          <w:b/>
          <w:bCs/>
          <w:color w:val="000000"/>
          <w:sz w:val="23"/>
          <w:szCs w:val="23"/>
        </w:rPr>
        <w:t>100</w:t>
      </w:r>
      <w:r w:rsidRPr="0016482C">
        <w:rPr>
          <w:sz w:val="23"/>
          <w:szCs w:val="23"/>
        </w:rPr>
        <w:t xml:space="preserve"> prasībām, piedāvājam </w:t>
      </w:r>
      <w:r w:rsidR="00914914" w:rsidRPr="0016482C">
        <w:rPr>
          <w:sz w:val="23"/>
          <w:szCs w:val="23"/>
        </w:rPr>
        <w:t>piegādāt</w:t>
      </w:r>
      <w:r w:rsidR="0016482C">
        <w:rPr>
          <w:sz w:val="23"/>
          <w:szCs w:val="23"/>
        </w:rPr>
        <w:t xml:space="preserve"> un uzstādīt</w:t>
      </w:r>
      <w:r w:rsidR="00914914" w:rsidRPr="0016482C">
        <w:rPr>
          <w:sz w:val="23"/>
          <w:szCs w:val="23"/>
        </w:rPr>
        <w:t xml:space="preserve"> </w:t>
      </w:r>
      <w:r w:rsidR="00660752" w:rsidRPr="0016482C">
        <w:rPr>
          <w:sz w:val="23"/>
          <w:szCs w:val="23"/>
        </w:rPr>
        <w:t xml:space="preserve">tehniskajā piedāvājumā </w:t>
      </w:r>
      <w:r w:rsidR="0016482C">
        <w:rPr>
          <w:sz w:val="23"/>
          <w:szCs w:val="23"/>
        </w:rPr>
        <w:t>minēt</w:t>
      </w:r>
      <w:r w:rsidR="00BF7DC5">
        <w:rPr>
          <w:sz w:val="23"/>
          <w:szCs w:val="23"/>
        </w:rPr>
        <w:t xml:space="preserve">o </w:t>
      </w:r>
      <w:r w:rsidR="00452D10">
        <w:rPr>
          <w:sz w:val="23"/>
          <w:szCs w:val="23"/>
        </w:rPr>
        <w:t>gaismas aparatūras komplektu</w:t>
      </w:r>
      <w:r w:rsidR="0016482C">
        <w:rPr>
          <w:sz w:val="23"/>
          <w:szCs w:val="23"/>
        </w:rPr>
        <w:t xml:space="preserve"> </w:t>
      </w:r>
      <w:r w:rsidR="00660752" w:rsidRPr="0016482C">
        <w:rPr>
          <w:sz w:val="23"/>
          <w:szCs w:val="23"/>
        </w:rPr>
        <w:t>par šādu kopējo summu</w:t>
      </w:r>
      <w:r w:rsidRPr="0016482C">
        <w:rPr>
          <w:sz w:val="23"/>
          <w:szCs w:val="23"/>
        </w:rPr>
        <w:t>:</w:t>
      </w:r>
    </w:p>
    <w:p w14:paraId="54E125BF" w14:textId="77777777" w:rsidR="004E705E" w:rsidRPr="000820EC" w:rsidRDefault="004E705E" w:rsidP="002C0E12">
      <w:pPr>
        <w:suppressAutoHyphens w:val="0"/>
        <w:rPr>
          <w:sz w:val="23"/>
          <w:szCs w:val="23"/>
        </w:rPr>
      </w:pPr>
    </w:p>
    <w:p w14:paraId="472A3879" w14:textId="3E8BBDF9" w:rsidR="004E705E" w:rsidRPr="005F2170" w:rsidRDefault="004E705E" w:rsidP="002C0E12">
      <w:pPr>
        <w:suppressAutoHyphens w:val="0"/>
        <w:rPr>
          <w:b/>
          <w:sz w:val="23"/>
          <w:szCs w:val="23"/>
        </w:rPr>
      </w:pPr>
      <w:r w:rsidRPr="000820EC">
        <w:rPr>
          <w:sz w:val="23"/>
          <w:szCs w:val="23"/>
        </w:rPr>
        <w:tab/>
      </w:r>
      <w:r w:rsidR="00275DC6" w:rsidRPr="005F2170">
        <w:rPr>
          <w:b/>
          <w:sz w:val="23"/>
          <w:szCs w:val="23"/>
        </w:rPr>
        <w:t xml:space="preserve">EUR </w:t>
      </w:r>
      <w:r w:rsidRPr="005F2170">
        <w:rPr>
          <w:b/>
          <w:sz w:val="23"/>
          <w:szCs w:val="23"/>
        </w:rPr>
        <w:t>_______</w:t>
      </w:r>
      <w:r w:rsidR="00275DC6" w:rsidRPr="005F2170">
        <w:rPr>
          <w:b/>
          <w:sz w:val="23"/>
          <w:szCs w:val="23"/>
        </w:rPr>
        <w:t>(vārdiem) bez PVN</w:t>
      </w:r>
      <w:r w:rsidR="00362974" w:rsidRPr="005F2170">
        <w:rPr>
          <w:b/>
          <w:sz w:val="23"/>
          <w:szCs w:val="23"/>
        </w:rPr>
        <w:t>;</w:t>
      </w:r>
    </w:p>
    <w:p w14:paraId="39C54C14" w14:textId="77777777" w:rsidR="004E705E" w:rsidRPr="000820EC" w:rsidRDefault="004E705E" w:rsidP="002C0E12">
      <w:pPr>
        <w:suppressAutoHyphens w:val="0"/>
        <w:rPr>
          <w:sz w:val="23"/>
          <w:szCs w:val="23"/>
        </w:rPr>
      </w:pPr>
    </w:p>
    <w:p w14:paraId="6104781A" w14:textId="0A174E1C" w:rsidR="004E705E" w:rsidRDefault="004E705E" w:rsidP="002C0E12">
      <w:pPr>
        <w:suppressAutoHyphens w:val="0"/>
        <w:rPr>
          <w:sz w:val="23"/>
          <w:szCs w:val="23"/>
        </w:rPr>
      </w:pPr>
      <w:r w:rsidRPr="00746224">
        <w:rPr>
          <w:sz w:val="23"/>
          <w:szCs w:val="23"/>
        </w:rPr>
        <w:tab/>
      </w:r>
      <w:r w:rsidR="00275DC6">
        <w:rPr>
          <w:sz w:val="23"/>
          <w:szCs w:val="23"/>
        </w:rPr>
        <w:t xml:space="preserve">EUR </w:t>
      </w:r>
      <w:r w:rsidRPr="00746224">
        <w:rPr>
          <w:sz w:val="23"/>
          <w:szCs w:val="23"/>
        </w:rPr>
        <w:t>_______</w:t>
      </w:r>
      <w:r w:rsidR="00275DC6" w:rsidRPr="00746224">
        <w:rPr>
          <w:sz w:val="23"/>
          <w:szCs w:val="23"/>
        </w:rPr>
        <w:t>(vārdiem)</w:t>
      </w:r>
      <w:r w:rsidR="00275DC6">
        <w:rPr>
          <w:i/>
          <w:iCs/>
          <w:sz w:val="23"/>
          <w:szCs w:val="23"/>
        </w:rPr>
        <w:t xml:space="preserve"> </w:t>
      </w:r>
      <w:r w:rsidR="00567F9F">
        <w:rPr>
          <w:sz w:val="23"/>
          <w:szCs w:val="23"/>
        </w:rPr>
        <w:t>ar PVN</w:t>
      </w:r>
      <w:r w:rsidRPr="00746224">
        <w:rPr>
          <w:sz w:val="23"/>
          <w:szCs w:val="23"/>
        </w:rPr>
        <w:t>.</w:t>
      </w:r>
    </w:p>
    <w:p w14:paraId="2D5A0678" w14:textId="77777777" w:rsidR="004C1544" w:rsidRDefault="004C1544" w:rsidP="002C0E12">
      <w:pPr>
        <w:suppressAutoHyphens w:val="0"/>
        <w:rPr>
          <w:sz w:val="23"/>
          <w:szCs w:val="23"/>
        </w:rPr>
      </w:pPr>
    </w:p>
    <w:p w14:paraId="71B6E96E" w14:textId="7D6EAA0A" w:rsidR="004C1544" w:rsidRDefault="004C1544" w:rsidP="002C0E12">
      <w:pPr>
        <w:suppressAutoHyphens w:val="0"/>
        <w:rPr>
          <w:sz w:val="23"/>
          <w:szCs w:val="23"/>
        </w:rPr>
      </w:pPr>
      <w:r>
        <w:rPr>
          <w:sz w:val="23"/>
          <w:szCs w:val="23"/>
        </w:rPr>
        <w:t>Pielikumā: piegādes un uzstādīšanas TĀME uz ___ lp.</w:t>
      </w: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64F9FF98" w:rsidR="004E705E" w:rsidRPr="008C1E48" w:rsidRDefault="004E705E">
      <w:pPr>
        <w:suppressAutoHyphens w:val="0"/>
        <w:rPr>
          <w:b/>
          <w:bCs/>
          <w:caps/>
          <w:sz w:val="20"/>
          <w:szCs w:val="20"/>
          <w:lang w:eastAsia="en-US"/>
        </w:rPr>
      </w:pPr>
    </w:p>
    <w:p w14:paraId="57BFCDF0" w14:textId="0D9F8D4D" w:rsidR="009D72B2" w:rsidRPr="00C65ECF" w:rsidRDefault="00C65ECF" w:rsidP="009D72B2">
      <w:pPr>
        <w:suppressAutoHyphens w:val="0"/>
        <w:ind w:left="2880"/>
        <w:jc w:val="right"/>
        <w:rPr>
          <w:bCs/>
          <w:sz w:val="20"/>
          <w:szCs w:val="20"/>
        </w:rPr>
      </w:pPr>
      <w:r>
        <w:rPr>
          <w:b/>
          <w:sz w:val="20"/>
        </w:rPr>
        <w:br w:type="page"/>
      </w:r>
    </w:p>
    <w:p w14:paraId="744C4A06" w14:textId="0A31A56E" w:rsidR="00C65ECF" w:rsidRPr="00C65ECF" w:rsidRDefault="00C65ECF" w:rsidP="00C65ECF">
      <w:pPr>
        <w:keepNext/>
        <w:jc w:val="right"/>
        <w:outlineLvl w:val="1"/>
        <w:rPr>
          <w:bCs/>
          <w:sz w:val="20"/>
          <w:szCs w:val="20"/>
        </w:rPr>
      </w:pPr>
    </w:p>
    <w:p w14:paraId="4E754790" w14:textId="518F4F8B" w:rsidR="006E066A" w:rsidRPr="00E35685" w:rsidRDefault="006E066A" w:rsidP="006E066A">
      <w:pPr>
        <w:suppressAutoHyphens w:val="0"/>
        <w:ind w:left="2880"/>
        <w:jc w:val="right"/>
        <w:rPr>
          <w:b/>
          <w:sz w:val="20"/>
        </w:rPr>
      </w:pPr>
      <w:r>
        <w:rPr>
          <w:b/>
          <w:sz w:val="20"/>
        </w:rPr>
        <w:t>5</w:t>
      </w:r>
      <w:r w:rsidRPr="00E35685">
        <w:rPr>
          <w:b/>
          <w:sz w:val="20"/>
        </w:rPr>
        <w:t xml:space="preserve">.Pielikums </w:t>
      </w:r>
      <w:r w:rsidRPr="00E35685">
        <w:rPr>
          <w:sz w:val="20"/>
        </w:rPr>
        <w:t xml:space="preserve">nolikumam </w:t>
      </w:r>
    </w:p>
    <w:p w14:paraId="044740E0" w14:textId="77777777" w:rsidR="006E066A" w:rsidRPr="00E35685" w:rsidRDefault="006E066A" w:rsidP="006E066A">
      <w:pPr>
        <w:suppressAutoHyphens w:val="0"/>
        <w:ind w:left="2880"/>
        <w:jc w:val="right"/>
        <w:rPr>
          <w:sz w:val="20"/>
        </w:rPr>
      </w:pPr>
      <w:r w:rsidRPr="00E35685">
        <w:rPr>
          <w:sz w:val="20"/>
        </w:rPr>
        <w:t xml:space="preserve">Gaismas aparatūras komplekta piegāde un uzstādīšana </w:t>
      </w:r>
    </w:p>
    <w:p w14:paraId="3C907185" w14:textId="77777777" w:rsidR="006E066A" w:rsidRPr="00E35685" w:rsidRDefault="006E066A" w:rsidP="006E066A">
      <w:pPr>
        <w:suppressAutoHyphens w:val="0"/>
        <w:ind w:left="2880"/>
        <w:jc w:val="right"/>
        <w:rPr>
          <w:sz w:val="20"/>
        </w:rPr>
      </w:pPr>
      <w:r w:rsidRPr="00E35685">
        <w:rPr>
          <w:sz w:val="20"/>
        </w:rPr>
        <w:t>Daugavpils pilsētas domes budžeta iestādei “Kultūras pils”</w:t>
      </w:r>
    </w:p>
    <w:p w14:paraId="2DC0C037" w14:textId="26656B22" w:rsidR="00C65ECF" w:rsidRPr="00C65ECF" w:rsidRDefault="006E066A" w:rsidP="006E066A">
      <w:pPr>
        <w:jc w:val="right"/>
      </w:pPr>
      <w:r w:rsidRPr="00E35685">
        <w:rPr>
          <w:sz w:val="20"/>
        </w:rPr>
        <w:t>Id</w:t>
      </w:r>
      <w:r w:rsidR="00295744">
        <w:rPr>
          <w:sz w:val="20"/>
        </w:rPr>
        <w:t>entifikācijas numurs DPD 2015/100</w:t>
      </w:r>
    </w:p>
    <w:p w14:paraId="569AD785" w14:textId="77777777" w:rsidR="00C65ECF" w:rsidRPr="00C65ECF" w:rsidRDefault="00C65ECF" w:rsidP="00C65ECF">
      <w:pPr>
        <w:jc w:val="center"/>
      </w:pPr>
    </w:p>
    <w:p w14:paraId="0D4AE57B" w14:textId="77777777" w:rsidR="00C65ECF" w:rsidRPr="00C65ECF" w:rsidRDefault="00C65ECF" w:rsidP="00C65ECF">
      <w:pPr>
        <w:jc w:val="center"/>
      </w:pPr>
    </w:p>
    <w:p w14:paraId="0D526333" w14:textId="77777777" w:rsidR="00C65ECF" w:rsidRPr="00C65ECF" w:rsidRDefault="00C65ECF" w:rsidP="00C65ECF">
      <w:pPr>
        <w:jc w:val="center"/>
        <w:rPr>
          <w:b/>
          <w:sz w:val="23"/>
          <w:szCs w:val="23"/>
        </w:rPr>
      </w:pPr>
      <w:r w:rsidRPr="00C65ECF">
        <w:rPr>
          <w:b/>
          <w:sz w:val="23"/>
          <w:szCs w:val="23"/>
        </w:rPr>
        <w:t>INFORMĀCIJA PAR IEPRIEKŠ VEIKTAJĀM LĪDZĪGĀM PIEGĀDĒM</w:t>
      </w:r>
    </w:p>
    <w:p w14:paraId="2CB441E4" w14:textId="77777777" w:rsidR="00C65ECF" w:rsidRPr="00C65ECF" w:rsidRDefault="00C65ECF" w:rsidP="00C65ECF">
      <w:pPr>
        <w:jc w:val="center"/>
        <w:rPr>
          <w:b/>
          <w:sz w:val="23"/>
          <w:szCs w:val="23"/>
        </w:rPr>
      </w:pPr>
    </w:p>
    <w:p w14:paraId="1A50A1AB" w14:textId="77777777" w:rsidR="00C65ECF" w:rsidRPr="00C65ECF" w:rsidRDefault="00C65ECF" w:rsidP="00C65ECF">
      <w:pPr>
        <w:jc w:val="center"/>
        <w:rPr>
          <w:b/>
          <w:sz w:val="23"/>
          <w:szCs w:val="23"/>
        </w:rPr>
      </w:pPr>
    </w:p>
    <w:p w14:paraId="2256EECC" w14:textId="7378C9BD" w:rsidR="00C65ECF" w:rsidRPr="00C65ECF" w:rsidRDefault="00C65ECF" w:rsidP="00C65ECF">
      <w:pPr>
        <w:rPr>
          <w:sz w:val="23"/>
          <w:szCs w:val="23"/>
        </w:rPr>
      </w:pPr>
      <w:r w:rsidRPr="00C65ECF">
        <w:rPr>
          <w:sz w:val="23"/>
          <w:szCs w:val="23"/>
        </w:rPr>
        <w:t>Daugavpilī, 2015. gada ___.</w:t>
      </w:r>
      <w:r w:rsidR="00295744">
        <w:rPr>
          <w:sz w:val="23"/>
          <w:szCs w:val="23"/>
        </w:rPr>
        <w:t>septembrī</w:t>
      </w:r>
    </w:p>
    <w:p w14:paraId="7C13BB22" w14:textId="77777777" w:rsidR="00C65ECF" w:rsidRPr="00C65ECF" w:rsidRDefault="00C65ECF" w:rsidP="00C65ECF">
      <w:pPr>
        <w:jc w:val="center"/>
        <w:rPr>
          <w:b/>
          <w:sz w:val="23"/>
          <w:szCs w:val="23"/>
        </w:rPr>
      </w:pPr>
    </w:p>
    <w:p w14:paraId="1BFEFBF1" w14:textId="77777777" w:rsidR="00C65ECF" w:rsidRPr="00C65ECF" w:rsidRDefault="00C65ECF" w:rsidP="00C65ECF">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968"/>
        <w:gridCol w:w="2413"/>
        <w:gridCol w:w="1601"/>
        <w:gridCol w:w="1763"/>
      </w:tblGrid>
      <w:tr w:rsidR="00C65ECF" w:rsidRPr="00C65ECF" w14:paraId="2D13E42D" w14:textId="77777777" w:rsidTr="009D72B2">
        <w:tc>
          <w:tcPr>
            <w:tcW w:w="542" w:type="dxa"/>
            <w:shd w:val="clear" w:color="auto" w:fill="auto"/>
            <w:vAlign w:val="center"/>
          </w:tcPr>
          <w:p w14:paraId="2014184E" w14:textId="77777777" w:rsidR="00C65ECF" w:rsidRPr="00C65ECF" w:rsidRDefault="00C65ECF" w:rsidP="00C65ECF">
            <w:pPr>
              <w:jc w:val="center"/>
              <w:rPr>
                <w:b/>
                <w:sz w:val="23"/>
                <w:szCs w:val="23"/>
              </w:rPr>
            </w:pPr>
            <w:r w:rsidRPr="00C65ECF">
              <w:rPr>
                <w:b/>
                <w:sz w:val="23"/>
                <w:szCs w:val="23"/>
              </w:rPr>
              <w:t>Nr.</w:t>
            </w:r>
          </w:p>
        </w:tc>
        <w:tc>
          <w:tcPr>
            <w:tcW w:w="2968" w:type="dxa"/>
            <w:shd w:val="clear" w:color="auto" w:fill="auto"/>
            <w:vAlign w:val="center"/>
          </w:tcPr>
          <w:p w14:paraId="3DF53450" w14:textId="77777777" w:rsidR="00C65ECF" w:rsidRPr="00C65ECF" w:rsidRDefault="00C65ECF" w:rsidP="00C65ECF">
            <w:pPr>
              <w:jc w:val="center"/>
              <w:rPr>
                <w:b/>
                <w:sz w:val="23"/>
                <w:szCs w:val="23"/>
              </w:rPr>
            </w:pPr>
            <w:r w:rsidRPr="00C65ECF">
              <w:rPr>
                <w:b/>
                <w:sz w:val="23"/>
                <w:szCs w:val="23"/>
              </w:rPr>
              <w:t>Informācija par Pasūtītāju (nosaukums, kontaktinformācija)</w:t>
            </w:r>
          </w:p>
        </w:tc>
        <w:tc>
          <w:tcPr>
            <w:tcW w:w="2413" w:type="dxa"/>
            <w:shd w:val="clear" w:color="auto" w:fill="auto"/>
            <w:vAlign w:val="center"/>
          </w:tcPr>
          <w:p w14:paraId="02E4C1F3" w14:textId="34BE3FF1" w:rsidR="00C65ECF" w:rsidRPr="00C65ECF" w:rsidRDefault="00C65ECF" w:rsidP="00E51B1F">
            <w:pPr>
              <w:jc w:val="center"/>
              <w:rPr>
                <w:b/>
                <w:sz w:val="23"/>
                <w:szCs w:val="23"/>
              </w:rPr>
            </w:pPr>
            <w:r w:rsidRPr="00C65ECF">
              <w:rPr>
                <w:b/>
                <w:sz w:val="23"/>
                <w:szCs w:val="23"/>
              </w:rPr>
              <w:t>Piegādāt</w:t>
            </w:r>
            <w:r w:rsidR="00E51B1F">
              <w:rPr>
                <w:b/>
                <w:sz w:val="23"/>
                <w:szCs w:val="23"/>
              </w:rPr>
              <w:t>ās</w:t>
            </w:r>
            <w:r w:rsidRPr="00C65ECF">
              <w:rPr>
                <w:b/>
                <w:sz w:val="23"/>
                <w:szCs w:val="23"/>
              </w:rPr>
              <w:t xml:space="preserve"> </w:t>
            </w:r>
            <w:r w:rsidR="00E51B1F">
              <w:rPr>
                <w:b/>
                <w:sz w:val="23"/>
                <w:szCs w:val="23"/>
              </w:rPr>
              <w:t>gaismas aparatūras</w:t>
            </w:r>
            <w:r w:rsidR="009D72B2">
              <w:rPr>
                <w:b/>
                <w:sz w:val="23"/>
                <w:szCs w:val="23"/>
              </w:rPr>
              <w:t xml:space="preserve"> veidi</w:t>
            </w:r>
            <w:r w:rsidRPr="00C65ECF">
              <w:rPr>
                <w:b/>
                <w:sz w:val="23"/>
                <w:szCs w:val="23"/>
              </w:rPr>
              <w:t xml:space="preserve"> </w:t>
            </w:r>
          </w:p>
        </w:tc>
        <w:tc>
          <w:tcPr>
            <w:tcW w:w="1601" w:type="dxa"/>
            <w:shd w:val="clear" w:color="auto" w:fill="auto"/>
            <w:vAlign w:val="center"/>
          </w:tcPr>
          <w:p w14:paraId="1CF13570" w14:textId="77777777" w:rsidR="00C65ECF" w:rsidRPr="00C65ECF" w:rsidRDefault="00C65ECF" w:rsidP="00C65ECF">
            <w:pPr>
              <w:jc w:val="center"/>
              <w:rPr>
                <w:b/>
                <w:sz w:val="23"/>
                <w:szCs w:val="23"/>
              </w:rPr>
            </w:pPr>
            <w:r w:rsidRPr="00C65ECF">
              <w:rPr>
                <w:b/>
                <w:sz w:val="23"/>
                <w:szCs w:val="23"/>
              </w:rPr>
              <w:t>Piegādes summa EUR (bez PVN)</w:t>
            </w:r>
          </w:p>
        </w:tc>
        <w:tc>
          <w:tcPr>
            <w:tcW w:w="1763" w:type="dxa"/>
            <w:shd w:val="clear" w:color="auto" w:fill="auto"/>
            <w:vAlign w:val="center"/>
          </w:tcPr>
          <w:p w14:paraId="6C9BB8F8" w14:textId="77777777" w:rsidR="00C65ECF" w:rsidRPr="00C65ECF" w:rsidRDefault="00C65ECF" w:rsidP="00C65ECF">
            <w:pPr>
              <w:jc w:val="center"/>
              <w:rPr>
                <w:b/>
                <w:sz w:val="23"/>
                <w:szCs w:val="23"/>
              </w:rPr>
            </w:pPr>
            <w:r w:rsidRPr="00C65ECF">
              <w:rPr>
                <w:b/>
                <w:sz w:val="23"/>
                <w:szCs w:val="23"/>
              </w:rPr>
              <w:t>Piegādes periods vai datums</w:t>
            </w:r>
          </w:p>
        </w:tc>
      </w:tr>
      <w:tr w:rsidR="00C65ECF" w:rsidRPr="00C65ECF" w14:paraId="17F1867C" w14:textId="77777777" w:rsidTr="009D72B2">
        <w:tc>
          <w:tcPr>
            <w:tcW w:w="542" w:type="dxa"/>
            <w:shd w:val="clear" w:color="auto" w:fill="auto"/>
            <w:vAlign w:val="center"/>
          </w:tcPr>
          <w:p w14:paraId="6F256358" w14:textId="77777777" w:rsidR="00C65ECF" w:rsidRPr="00C65ECF" w:rsidRDefault="00C65ECF" w:rsidP="00C65ECF">
            <w:pPr>
              <w:jc w:val="center"/>
              <w:rPr>
                <w:sz w:val="23"/>
                <w:szCs w:val="23"/>
              </w:rPr>
            </w:pPr>
            <w:r w:rsidRPr="00C65ECF">
              <w:rPr>
                <w:sz w:val="23"/>
                <w:szCs w:val="23"/>
              </w:rPr>
              <w:t>1.</w:t>
            </w:r>
          </w:p>
        </w:tc>
        <w:tc>
          <w:tcPr>
            <w:tcW w:w="2968" w:type="dxa"/>
            <w:shd w:val="clear" w:color="auto" w:fill="auto"/>
            <w:vAlign w:val="center"/>
          </w:tcPr>
          <w:p w14:paraId="08610E60" w14:textId="77777777" w:rsidR="00C65ECF" w:rsidRPr="00C65ECF" w:rsidRDefault="00C65ECF" w:rsidP="00C65ECF">
            <w:pPr>
              <w:jc w:val="center"/>
              <w:rPr>
                <w:sz w:val="23"/>
                <w:szCs w:val="23"/>
              </w:rPr>
            </w:pPr>
          </w:p>
        </w:tc>
        <w:tc>
          <w:tcPr>
            <w:tcW w:w="2413" w:type="dxa"/>
            <w:shd w:val="clear" w:color="auto" w:fill="auto"/>
            <w:vAlign w:val="center"/>
          </w:tcPr>
          <w:p w14:paraId="0E711F77" w14:textId="77777777" w:rsidR="00C65ECF" w:rsidRPr="00C65ECF" w:rsidRDefault="00C65ECF" w:rsidP="00C65ECF">
            <w:pPr>
              <w:jc w:val="center"/>
              <w:rPr>
                <w:sz w:val="23"/>
                <w:szCs w:val="23"/>
              </w:rPr>
            </w:pPr>
          </w:p>
        </w:tc>
        <w:tc>
          <w:tcPr>
            <w:tcW w:w="1601" w:type="dxa"/>
            <w:shd w:val="clear" w:color="auto" w:fill="auto"/>
            <w:vAlign w:val="center"/>
          </w:tcPr>
          <w:p w14:paraId="24D0E09D" w14:textId="77777777" w:rsidR="00C65ECF" w:rsidRPr="00C65ECF" w:rsidRDefault="00C65ECF" w:rsidP="00C65ECF">
            <w:pPr>
              <w:jc w:val="center"/>
              <w:rPr>
                <w:sz w:val="23"/>
                <w:szCs w:val="23"/>
              </w:rPr>
            </w:pPr>
          </w:p>
        </w:tc>
        <w:tc>
          <w:tcPr>
            <w:tcW w:w="1763" w:type="dxa"/>
            <w:shd w:val="clear" w:color="auto" w:fill="auto"/>
            <w:vAlign w:val="center"/>
          </w:tcPr>
          <w:p w14:paraId="7C45AC57" w14:textId="77777777" w:rsidR="00C65ECF" w:rsidRPr="00C65ECF" w:rsidRDefault="00C65ECF" w:rsidP="00C65ECF">
            <w:pPr>
              <w:jc w:val="center"/>
              <w:rPr>
                <w:sz w:val="23"/>
                <w:szCs w:val="23"/>
              </w:rPr>
            </w:pPr>
          </w:p>
        </w:tc>
      </w:tr>
      <w:tr w:rsidR="00C65ECF" w:rsidRPr="00C65ECF" w14:paraId="0B670ADB" w14:textId="77777777" w:rsidTr="009D72B2">
        <w:tc>
          <w:tcPr>
            <w:tcW w:w="542" w:type="dxa"/>
            <w:shd w:val="clear" w:color="auto" w:fill="auto"/>
            <w:vAlign w:val="center"/>
          </w:tcPr>
          <w:p w14:paraId="27C106B5" w14:textId="77777777" w:rsidR="00C65ECF" w:rsidRPr="00C65ECF" w:rsidRDefault="00C65ECF" w:rsidP="00C65ECF">
            <w:pPr>
              <w:jc w:val="center"/>
              <w:rPr>
                <w:sz w:val="23"/>
                <w:szCs w:val="23"/>
              </w:rPr>
            </w:pPr>
            <w:r w:rsidRPr="00C65ECF">
              <w:rPr>
                <w:sz w:val="23"/>
                <w:szCs w:val="23"/>
              </w:rPr>
              <w:t>...</w:t>
            </w:r>
          </w:p>
        </w:tc>
        <w:tc>
          <w:tcPr>
            <w:tcW w:w="2968" w:type="dxa"/>
            <w:shd w:val="clear" w:color="auto" w:fill="auto"/>
            <w:vAlign w:val="center"/>
          </w:tcPr>
          <w:p w14:paraId="332B286B" w14:textId="77777777" w:rsidR="00C65ECF" w:rsidRPr="00C65ECF" w:rsidRDefault="00C65ECF" w:rsidP="00C65ECF">
            <w:pPr>
              <w:jc w:val="center"/>
              <w:rPr>
                <w:sz w:val="23"/>
                <w:szCs w:val="23"/>
              </w:rPr>
            </w:pPr>
          </w:p>
        </w:tc>
        <w:tc>
          <w:tcPr>
            <w:tcW w:w="2413" w:type="dxa"/>
            <w:shd w:val="clear" w:color="auto" w:fill="auto"/>
            <w:vAlign w:val="center"/>
          </w:tcPr>
          <w:p w14:paraId="19BA6278" w14:textId="77777777" w:rsidR="00C65ECF" w:rsidRPr="00C65ECF" w:rsidRDefault="00C65ECF" w:rsidP="00C65ECF">
            <w:pPr>
              <w:jc w:val="center"/>
              <w:rPr>
                <w:sz w:val="23"/>
                <w:szCs w:val="23"/>
              </w:rPr>
            </w:pPr>
          </w:p>
        </w:tc>
        <w:tc>
          <w:tcPr>
            <w:tcW w:w="1601" w:type="dxa"/>
            <w:shd w:val="clear" w:color="auto" w:fill="auto"/>
            <w:vAlign w:val="center"/>
          </w:tcPr>
          <w:p w14:paraId="1E606804" w14:textId="77777777" w:rsidR="00C65ECF" w:rsidRPr="00C65ECF" w:rsidRDefault="00C65ECF" w:rsidP="00C65ECF">
            <w:pPr>
              <w:jc w:val="center"/>
              <w:rPr>
                <w:sz w:val="23"/>
                <w:szCs w:val="23"/>
              </w:rPr>
            </w:pPr>
          </w:p>
        </w:tc>
        <w:tc>
          <w:tcPr>
            <w:tcW w:w="1763" w:type="dxa"/>
            <w:shd w:val="clear" w:color="auto" w:fill="auto"/>
            <w:vAlign w:val="center"/>
          </w:tcPr>
          <w:p w14:paraId="738333CC" w14:textId="77777777" w:rsidR="00C65ECF" w:rsidRPr="00C65ECF" w:rsidRDefault="00C65ECF" w:rsidP="00C65ECF">
            <w:pPr>
              <w:jc w:val="center"/>
              <w:rPr>
                <w:sz w:val="23"/>
                <w:szCs w:val="23"/>
              </w:rPr>
            </w:pPr>
          </w:p>
        </w:tc>
      </w:tr>
    </w:tbl>
    <w:p w14:paraId="0B181CD9" w14:textId="77777777" w:rsidR="00C65ECF" w:rsidRPr="00C65ECF" w:rsidRDefault="00C65ECF" w:rsidP="00C65ECF">
      <w:pPr>
        <w:jc w:val="center"/>
        <w:rPr>
          <w:sz w:val="23"/>
          <w:szCs w:val="23"/>
        </w:rPr>
      </w:pPr>
    </w:p>
    <w:p w14:paraId="37176788" w14:textId="77777777" w:rsidR="00C65ECF" w:rsidRPr="00C65ECF" w:rsidRDefault="00C65ECF" w:rsidP="00C65ECF">
      <w:pPr>
        <w:ind w:hanging="142"/>
        <w:rPr>
          <w:sz w:val="23"/>
          <w:szCs w:val="23"/>
        </w:rPr>
      </w:pPr>
      <w:r w:rsidRPr="00C65ECF">
        <w:rPr>
          <w:sz w:val="23"/>
          <w:szCs w:val="23"/>
        </w:rPr>
        <w:t>Pielikumā: Atsauksme/ atsauksmes.</w:t>
      </w:r>
    </w:p>
    <w:p w14:paraId="17EB96D0" w14:textId="77777777" w:rsidR="00C65ECF" w:rsidRPr="00C65ECF" w:rsidRDefault="00C65ECF" w:rsidP="00C65ECF">
      <w:pPr>
        <w:rPr>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C65ECF" w:rsidRPr="00C65ECF" w14:paraId="3A2D2910" w14:textId="77777777" w:rsidTr="00E0496B">
        <w:trPr>
          <w:trHeight w:val="416"/>
        </w:trPr>
        <w:tc>
          <w:tcPr>
            <w:tcW w:w="4588" w:type="dxa"/>
            <w:tcBorders>
              <w:top w:val="single" w:sz="4" w:space="0" w:color="000000"/>
              <w:left w:val="single" w:sz="4" w:space="0" w:color="000000"/>
              <w:bottom w:val="single" w:sz="4" w:space="0" w:color="000000"/>
            </w:tcBorders>
          </w:tcPr>
          <w:p w14:paraId="44056B33" w14:textId="77777777" w:rsidR="00C65ECF" w:rsidRPr="00C65ECF" w:rsidRDefault="00C65ECF" w:rsidP="00C65ECF">
            <w:pPr>
              <w:tabs>
                <w:tab w:val="left" w:pos="285"/>
              </w:tabs>
              <w:overflowPunct w:val="0"/>
              <w:autoSpaceDE w:val="0"/>
              <w:jc w:val="both"/>
              <w:textAlignment w:val="baseline"/>
              <w:rPr>
                <w:b/>
                <w:bCs/>
                <w:sz w:val="23"/>
                <w:szCs w:val="23"/>
              </w:rPr>
            </w:pPr>
            <w:r w:rsidRPr="00C65ECF">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1EEE61DD" w14:textId="77777777" w:rsidR="00C65ECF" w:rsidRPr="00C65ECF" w:rsidRDefault="00C65ECF" w:rsidP="00C65ECF">
            <w:pPr>
              <w:tabs>
                <w:tab w:val="left" w:pos="285"/>
              </w:tabs>
              <w:overflowPunct w:val="0"/>
              <w:autoSpaceDE w:val="0"/>
              <w:jc w:val="both"/>
              <w:textAlignment w:val="baseline"/>
              <w:rPr>
                <w:sz w:val="23"/>
                <w:szCs w:val="23"/>
              </w:rPr>
            </w:pPr>
          </w:p>
        </w:tc>
      </w:tr>
      <w:tr w:rsidR="00C65ECF" w:rsidRPr="00C65ECF" w14:paraId="00F1D495" w14:textId="77777777" w:rsidTr="00E0496B">
        <w:trPr>
          <w:trHeight w:val="415"/>
        </w:trPr>
        <w:tc>
          <w:tcPr>
            <w:tcW w:w="4588" w:type="dxa"/>
            <w:tcBorders>
              <w:left w:val="single" w:sz="4" w:space="0" w:color="000000"/>
              <w:bottom w:val="single" w:sz="4" w:space="0" w:color="auto"/>
            </w:tcBorders>
          </w:tcPr>
          <w:p w14:paraId="718D131E" w14:textId="77777777" w:rsidR="00C65ECF" w:rsidRPr="00C65ECF" w:rsidRDefault="00C65ECF" w:rsidP="00C65ECF">
            <w:pPr>
              <w:tabs>
                <w:tab w:val="left" w:pos="285"/>
              </w:tabs>
              <w:overflowPunct w:val="0"/>
              <w:autoSpaceDE w:val="0"/>
              <w:jc w:val="both"/>
              <w:textAlignment w:val="baseline"/>
              <w:rPr>
                <w:b/>
                <w:bCs/>
                <w:sz w:val="23"/>
                <w:szCs w:val="23"/>
              </w:rPr>
            </w:pPr>
            <w:r w:rsidRPr="00C65ECF">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4C234A9A" w14:textId="77777777" w:rsidR="00C65ECF" w:rsidRPr="00C65ECF" w:rsidRDefault="00C65ECF" w:rsidP="00C65ECF">
            <w:pPr>
              <w:tabs>
                <w:tab w:val="left" w:pos="285"/>
              </w:tabs>
              <w:overflowPunct w:val="0"/>
              <w:autoSpaceDE w:val="0"/>
              <w:jc w:val="both"/>
              <w:textAlignment w:val="baseline"/>
              <w:rPr>
                <w:sz w:val="23"/>
                <w:szCs w:val="23"/>
              </w:rPr>
            </w:pPr>
          </w:p>
        </w:tc>
      </w:tr>
      <w:tr w:rsidR="00C65ECF" w:rsidRPr="00C65ECF" w14:paraId="46FA6AF8" w14:textId="77777777" w:rsidTr="00E0496B">
        <w:trPr>
          <w:trHeight w:val="422"/>
        </w:trPr>
        <w:tc>
          <w:tcPr>
            <w:tcW w:w="4588" w:type="dxa"/>
            <w:tcBorders>
              <w:top w:val="single" w:sz="4" w:space="0" w:color="auto"/>
              <w:left w:val="single" w:sz="4" w:space="0" w:color="000000"/>
              <w:bottom w:val="single" w:sz="4" w:space="0" w:color="000000"/>
            </w:tcBorders>
          </w:tcPr>
          <w:p w14:paraId="58751B6A" w14:textId="77777777" w:rsidR="00C65ECF" w:rsidRPr="00C65ECF" w:rsidRDefault="00C65ECF" w:rsidP="00C65ECF">
            <w:pPr>
              <w:tabs>
                <w:tab w:val="left" w:pos="285"/>
              </w:tabs>
              <w:overflowPunct w:val="0"/>
              <w:autoSpaceDE w:val="0"/>
              <w:jc w:val="both"/>
              <w:textAlignment w:val="baseline"/>
              <w:rPr>
                <w:b/>
                <w:bCs/>
                <w:sz w:val="23"/>
                <w:szCs w:val="23"/>
              </w:rPr>
            </w:pPr>
            <w:r w:rsidRPr="00C65ECF">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1FA98FB2" w14:textId="77777777" w:rsidR="00C65ECF" w:rsidRPr="00C65ECF" w:rsidRDefault="00C65ECF" w:rsidP="00C65ECF">
            <w:pPr>
              <w:tabs>
                <w:tab w:val="left" w:pos="285"/>
              </w:tabs>
              <w:overflowPunct w:val="0"/>
              <w:autoSpaceDE w:val="0"/>
              <w:jc w:val="both"/>
              <w:textAlignment w:val="baseline"/>
              <w:rPr>
                <w:sz w:val="23"/>
                <w:szCs w:val="23"/>
              </w:rPr>
            </w:pPr>
          </w:p>
        </w:tc>
      </w:tr>
    </w:tbl>
    <w:p w14:paraId="31D1C6AE" w14:textId="77777777" w:rsidR="00C65ECF" w:rsidRDefault="00C65ECF">
      <w:pPr>
        <w:suppressAutoHyphens w:val="0"/>
        <w:rPr>
          <w:b/>
          <w:sz w:val="20"/>
        </w:rPr>
      </w:pPr>
    </w:p>
    <w:p w14:paraId="1714F160" w14:textId="77777777" w:rsidR="00C65ECF" w:rsidRDefault="00C65ECF">
      <w:pPr>
        <w:suppressAutoHyphens w:val="0"/>
        <w:rPr>
          <w:b/>
          <w:sz w:val="20"/>
        </w:rPr>
      </w:pPr>
      <w:r>
        <w:rPr>
          <w:b/>
          <w:sz w:val="20"/>
        </w:rPr>
        <w:br w:type="page"/>
      </w:r>
    </w:p>
    <w:p w14:paraId="2F306D15" w14:textId="77777777" w:rsidR="00FE2016" w:rsidRPr="00FE2016" w:rsidRDefault="00FE2016" w:rsidP="00FE2016">
      <w:pPr>
        <w:suppressAutoHyphens w:val="0"/>
        <w:ind w:left="2880"/>
        <w:jc w:val="right"/>
        <w:rPr>
          <w:b/>
          <w:sz w:val="20"/>
        </w:rPr>
      </w:pPr>
      <w:r w:rsidRPr="00FE2016">
        <w:rPr>
          <w:b/>
          <w:sz w:val="20"/>
        </w:rPr>
        <w:lastRenderedPageBreak/>
        <w:t xml:space="preserve">6.Pielikums </w:t>
      </w:r>
      <w:r w:rsidRPr="00FE2016">
        <w:rPr>
          <w:sz w:val="20"/>
        </w:rPr>
        <w:t xml:space="preserve">nolikumam </w:t>
      </w:r>
    </w:p>
    <w:p w14:paraId="6FD58343" w14:textId="77777777" w:rsidR="00FE2016" w:rsidRPr="00FE2016" w:rsidRDefault="00FE2016" w:rsidP="00FE2016">
      <w:pPr>
        <w:suppressAutoHyphens w:val="0"/>
        <w:ind w:left="2880"/>
        <w:jc w:val="right"/>
        <w:rPr>
          <w:sz w:val="20"/>
        </w:rPr>
      </w:pPr>
      <w:r w:rsidRPr="00FE2016">
        <w:rPr>
          <w:sz w:val="20"/>
        </w:rPr>
        <w:t xml:space="preserve">Gaismas aparatūras komplekta piegāde un uzstādīšana </w:t>
      </w:r>
    </w:p>
    <w:p w14:paraId="6D1989DD" w14:textId="77777777" w:rsidR="00FE2016" w:rsidRPr="00FE2016" w:rsidRDefault="00FE2016" w:rsidP="00FE2016">
      <w:pPr>
        <w:suppressAutoHyphens w:val="0"/>
        <w:ind w:left="2880"/>
        <w:jc w:val="right"/>
        <w:rPr>
          <w:sz w:val="20"/>
        </w:rPr>
      </w:pPr>
      <w:r w:rsidRPr="00FE2016">
        <w:rPr>
          <w:sz w:val="20"/>
        </w:rPr>
        <w:t>Daugavpils pilsētas domes budžeta iestādei “Kultūras pils”</w:t>
      </w:r>
    </w:p>
    <w:p w14:paraId="07CACC1D" w14:textId="4BE32016" w:rsidR="00FE2016" w:rsidRPr="00FE2016" w:rsidRDefault="00FE2016" w:rsidP="00FE2016">
      <w:pPr>
        <w:keepNext/>
        <w:jc w:val="right"/>
        <w:outlineLvl w:val="1"/>
        <w:rPr>
          <w:bCs/>
          <w:sz w:val="20"/>
          <w:szCs w:val="20"/>
        </w:rPr>
      </w:pPr>
      <w:r w:rsidRPr="00FE2016">
        <w:rPr>
          <w:sz w:val="20"/>
        </w:rPr>
        <w:t>Id</w:t>
      </w:r>
      <w:r w:rsidR="00E64378">
        <w:rPr>
          <w:sz w:val="20"/>
        </w:rPr>
        <w:t>entifikācijas numurs DPD 2015/100</w:t>
      </w:r>
    </w:p>
    <w:p w14:paraId="0A052C83" w14:textId="77777777" w:rsidR="00FE2016" w:rsidRPr="00FE2016" w:rsidRDefault="00FE2016" w:rsidP="00FE2016">
      <w:pPr>
        <w:jc w:val="right"/>
        <w:rPr>
          <w:b/>
          <w:bCs/>
        </w:rPr>
      </w:pPr>
    </w:p>
    <w:p w14:paraId="03894502" w14:textId="77777777" w:rsidR="00FE2016" w:rsidRPr="0096609F" w:rsidRDefault="00FE2016" w:rsidP="00FE2016">
      <w:pPr>
        <w:jc w:val="right"/>
        <w:rPr>
          <w:bCs/>
          <w:i/>
          <w:sz w:val="23"/>
          <w:szCs w:val="23"/>
        </w:rPr>
      </w:pPr>
      <w:r w:rsidRPr="0096609F">
        <w:rPr>
          <w:bCs/>
          <w:i/>
          <w:sz w:val="23"/>
          <w:szCs w:val="23"/>
        </w:rPr>
        <w:t>Līguma projekts</w:t>
      </w:r>
    </w:p>
    <w:p w14:paraId="4428FFAB" w14:textId="77777777" w:rsidR="00FE2016" w:rsidRPr="0096609F" w:rsidRDefault="00FE2016" w:rsidP="00FE2016">
      <w:pPr>
        <w:jc w:val="center"/>
        <w:rPr>
          <w:b/>
          <w:bCs/>
          <w:sz w:val="23"/>
          <w:szCs w:val="23"/>
        </w:rPr>
      </w:pPr>
      <w:r w:rsidRPr="0096609F">
        <w:rPr>
          <w:b/>
          <w:bCs/>
          <w:sz w:val="23"/>
          <w:szCs w:val="23"/>
        </w:rPr>
        <w:t>PIEGĀDES LĪGUMS</w:t>
      </w:r>
    </w:p>
    <w:p w14:paraId="73E527D2" w14:textId="77777777" w:rsidR="00FE2016" w:rsidRPr="0096609F" w:rsidRDefault="00FE2016" w:rsidP="00FE2016">
      <w:pPr>
        <w:jc w:val="center"/>
        <w:rPr>
          <w:b/>
          <w:bCs/>
          <w:sz w:val="23"/>
          <w:szCs w:val="23"/>
        </w:rPr>
      </w:pPr>
    </w:p>
    <w:p w14:paraId="3935A84A" w14:textId="77777777" w:rsidR="00FE2016" w:rsidRPr="0096609F" w:rsidRDefault="00FE2016" w:rsidP="00FE2016">
      <w:pPr>
        <w:ind w:firstLine="142"/>
        <w:jc w:val="both"/>
        <w:rPr>
          <w:bCs/>
          <w:sz w:val="23"/>
          <w:szCs w:val="23"/>
        </w:rPr>
      </w:pPr>
      <w:r w:rsidRPr="0096609F">
        <w:rPr>
          <w:bCs/>
          <w:sz w:val="23"/>
          <w:szCs w:val="23"/>
        </w:rPr>
        <w:t>Daugavpilī, 2015.gada _____.____________</w:t>
      </w:r>
    </w:p>
    <w:p w14:paraId="5A85E23E" w14:textId="77777777" w:rsidR="00FE2016" w:rsidRPr="0096609F" w:rsidRDefault="00FE2016" w:rsidP="00FE2016">
      <w:pPr>
        <w:ind w:firstLine="426"/>
        <w:jc w:val="both"/>
        <w:rPr>
          <w:bCs/>
          <w:sz w:val="23"/>
          <w:szCs w:val="23"/>
        </w:rPr>
      </w:pPr>
    </w:p>
    <w:p w14:paraId="5D4549AD" w14:textId="77777777" w:rsidR="00FE2016" w:rsidRPr="0096609F" w:rsidRDefault="00FE2016" w:rsidP="00FE2016">
      <w:pPr>
        <w:spacing w:after="120"/>
        <w:ind w:firstLine="425"/>
        <w:jc w:val="both"/>
        <w:rPr>
          <w:sz w:val="23"/>
          <w:szCs w:val="23"/>
        </w:rPr>
      </w:pPr>
      <w:r w:rsidRPr="0096609F">
        <w:rPr>
          <w:b/>
          <w:bCs/>
          <w:sz w:val="23"/>
          <w:szCs w:val="23"/>
        </w:rPr>
        <w:t xml:space="preserve">________, </w:t>
      </w:r>
      <w:r w:rsidRPr="0096609F">
        <w:rPr>
          <w:sz w:val="23"/>
          <w:szCs w:val="23"/>
        </w:rPr>
        <w:t xml:space="preserve">reģistrācijas numurs </w:t>
      </w:r>
      <w:r w:rsidRPr="0096609F">
        <w:rPr>
          <w:bCs/>
          <w:sz w:val="23"/>
          <w:szCs w:val="23"/>
        </w:rPr>
        <w:t>_______</w:t>
      </w:r>
      <w:r w:rsidRPr="0096609F">
        <w:rPr>
          <w:sz w:val="23"/>
          <w:szCs w:val="23"/>
        </w:rPr>
        <w:t xml:space="preserve">, juridiskā adrese </w:t>
      </w:r>
      <w:r w:rsidRPr="0096609F">
        <w:rPr>
          <w:bCs/>
          <w:sz w:val="23"/>
          <w:szCs w:val="23"/>
        </w:rPr>
        <w:t>________,</w:t>
      </w:r>
      <w:r w:rsidRPr="0096609F">
        <w:rPr>
          <w:b/>
          <w:sz w:val="23"/>
          <w:szCs w:val="23"/>
        </w:rPr>
        <w:t xml:space="preserve"> </w:t>
      </w:r>
      <w:r w:rsidRPr="0096609F">
        <w:rPr>
          <w:color w:val="000000"/>
          <w:sz w:val="23"/>
          <w:szCs w:val="23"/>
        </w:rPr>
        <w:t>________ personā, kura/kurš rīkojas uz __________ pamata</w:t>
      </w:r>
      <w:r w:rsidRPr="0096609F">
        <w:rPr>
          <w:sz w:val="23"/>
          <w:szCs w:val="23"/>
        </w:rPr>
        <w:t xml:space="preserve">, (turpmāk –), no vienas puses, un </w:t>
      </w:r>
    </w:p>
    <w:p w14:paraId="462853EE" w14:textId="77777777" w:rsidR="00FE2016" w:rsidRPr="0096609F" w:rsidRDefault="00FE2016" w:rsidP="00FE2016">
      <w:pPr>
        <w:ind w:firstLine="426"/>
        <w:jc w:val="both"/>
        <w:rPr>
          <w:sz w:val="23"/>
          <w:szCs w:val="23"/>
        </w:rPr>
      </w:pPr>
      <w:r w:rsidRPr="0096609F">
        <w:rPr>
          <w:b/>
          <w:sz w:val="23"/>
          <w:szCs w:val="23"/>
        </w:rPr>
        <w:t>________,</w:t>
      </w:r>
      <w:r w:rsidRPr="0096609F">
        <w:rPr>
          <w:sz w:val="23"/>
          <w:szCs w:val="23"/>
        </w:rPr>
        <w:t xml:space="preserve"> reģistrācijas numurs </w:t>
      </w:r>
      <w:r w:rsidRPr="0096609F">
        <w:rPr>
          <w:bCs/>
          <w:sz w:val="23"/>
          <w:szCs w:val="23"/>
        </w:rPr>
        <w:t>______</w:t>
      </w:r>
      <w:r w:rsidRPr="0096609F">
        <w:rPr>
          <w:sz w:val="23"/>
          <w:szCs w:val="23"/>
        </w:rPr>
        <w:t>, juridiskā</w:t>
      </w:r>
      <w:r w:rsidRPr="0096609F">
        <w:rPr>
          <w:color w:val="FF0000"/>
          <w:sz w:val="23"/>
          <w:szCs w:val="23"/>
        </w:rPr>
        <w:t xml:space="preserve"> </w:t>
      </w:r>
      <w:r w:rsidRPr="0096609F">
        <w:rPr>
          <w:sz w:val="23"/>
          <w:szCs w:val="23"/>
        </w:rPr>
        <w:t xml:space="preserve">adrese ________, valdes __________ personā, kurš rīkojas uz Statūtu pamata ar tiesībām pārstāvēt kapitālsabiedrību atsevišķi, (turpmāk – Piegādātājs), no otras puses, abas kopā/atsevišķi turpmāk Puses/Puse, pastāvot pilnīgai vienprātībai, bez viltus, maldiem un spaidiem, </w:t>
      </w:r>
    </w:p>
    <w:p w14:paraId="1428A263" w14:textId="248A0579" w:rsidR="00FE2016" w:rsidRPr="0096609F" w:rsidRDefault="00FE2016" w:rsidP="00FE2016">
      <w:pPr>
        <w:ind w:firstLine="502"/>
        <w:jc w:val="both"/>
        <w:rPr>
          <w:sz w:val="23"/>
          <w:szCs w:val="23"/>
        </w:rPr>
      </w:pPr>
      <w:r w:rsidRPr="0096609F">
        <w:rPr>
          <w:sz w:val="23"/>
          <w:szCs w:val="23"/>
        </w:rPr>
        <w:t>ņemot vērā Daugavpils pilsētas domes Iepirkumu komisijas 2015.gada ___.__________ lēmumu iepirkumā „Gaismas aparatūras komplekta piegāde un uzstādīšana Daugavpils pilsētas domes budžeta iestādei “Kul</w:t>
      </w:r>
      <w:r w:rsidR="00E64378">
        <w:rPr>
          <w:sz w:val="23"/>
          <w:szCs w:val="23"/>
        </w:rPr>
        <w:t>tūras pils””, DPD 2015/100</w:t>
      </w:r>
      <w:r w:rsidRPr="0096609F">
        <w:rPr>
          <w:sz w:val="23"/>
          <w:szCs w:val="23"/>
        </w:rPr>
        <w:t>, noslēdza šāda satura līgumu:</w:t>
      </w:r>
    </w:p>
    <w:p w14:paraId="75EA6A08" w14:textId="77777777" w:rsidR="00FE2016" w:rsidRPr="0096609F" w:rsidRDefault="00FE2016" w:rsidP="00FE2016">
      <w:pPr>
        <w:ind w:firstLine="426"/>
        <w:jc w:val="both"/>
        <w:rPr>
          <w:sz w:val="23"/>
          <w:szCs w:val="23"/>
        </w:rPr>
      </w:pPr>
    </w:p>
    <w:p w14:paraId="3CF2AC58" w14:textId="77777777" w:rsidR="00FE2016" w:rsidRPr="0096609F" w:rsidRDefault="00FE2016" w:rsidP="00FE2016">
      <w:pPr>
        <w:jc w:val="both"/>
        <w:rPr>
          <w:b/>
          <w:color w:val="FF0000"/>
          <w:sz w:val="23"/>
          <w:szCs w:val="23"/>
        </w:rPr>
      </w:pPr>
    </w:p>
    <w:p w14:paraId="44CA7420" w14:textId="77777777" w:rsidR="00FE2016" w:rsidRPr="0096609F" w:rsidRDefault="00FE2016" w:rsidP="00FE2016">
      <w:pPr>
        <w:keepNext/>
        <w:suppressAutoHyphens w:val="0"/>
        <w:ind w:left="-142"/>
        <w:jc w:val="center"/>
        <w:outlineLvl w:val="1"/>
        <w:rPr>
          <w:rFonts w:ascii="Times New Roman Bold" w:hAnsi="Times New Roman Bold"/>
          <w:b/>
          <w:bCs/>
          <w:caps/>
          <w:sz w:val="23"/>
          <w:szCs w:val="23"/>
        </w:rPr>
      </w:pPr>
      <w:r w:rsidRPr="0096609F">
        <w:rPr>
          <w:b/>
          <w:bCs/>
          <w:sz w:val="23"/>
          <w:szCs w:val="23"/>
        </w:rPr>
        <w:t xml:space="preserve">I. </w:t>
      </w:r>
      <w:r w:rsidRPr="0096609F">
        <w:rPr>
          <w:rFonts w:ascii="Times New Roman Bold" w:hAnsi="Times New Roman Bold"/>
          <w:b/>
          <w:bCs/>
          <w:sz w:val="23"/>
          <w:szCs w:val="23"/>
        </w:rPr>
        <w:t>Līguma priekšmets</w:t>
      </w:r>
    </w:p>
    <w:p w14:paraId="25D5C665" w14:textId="77777777" w:rsidR="00FE2016" w:rsidRPr="0096609F" w:rsidRDefault="00FE2016" w:rsidP="00FE2016">
      <w:pPr>
        <w:rPr>
          <w:rFonts w:ascii="Times New Roman Bold" w:hAnsi="Times New Roman Bold"/>
          <w:caps/>
          <w:sz w:val="23"/>
          <w:szCs w:val="23"/>
        </w:rPr>
      </w:pPr>
    </w:p>
    <w:p w14:paraId="1528D135" w14:textId="33246E70" w:rsidR="00FE2016" w:rsidRPr="0096609F" w:rsidRDefault="00FE2016" w:rsidP="00FE2016">
      <w:pPr>
        <w:numPr>
          <w:ilvl w:val="0"/>
          <w:numId w:val="8"/>
        </w:numPr>
        <w:tabs>
          <w:tab w:val="num" w:pos="426"/>
        </w:tabs>
        <w:suppressAutoHyphens w:val="0"/>
        <w:spacing w:after="60"/>
        <w:jc w:val="both"/>
        <w:rPr>
          <w:sz w:val="23"/>
          <w:szCs w:val="23"/>
        </w:rPr>
      </w:pPr>
      <w:r w:rsidRPr="0096609F">
        <w:rPr>
          <w:sz w:val="23"/>
          <w:szCs w:val="23"/>
        </w:rPr>
        <w:t xml:space="preserve">Pasūtītājs uzdod, bet Piegādātājs apņemas piegādāt un uzstādīt </w:t>
      </w:r>
      <w:r w:rsidRPr="0096609F">
        <w:rPr>
          <w:b/>
          <w:bCs/>
          <w:color w:val="000000"/>
          <w:sz w:val="23"/>
          <w:szCs w:val="23"/>
        </w:rPr>
        <w:t>gaismas aparatūras komplektu</w:t>
      </w:r>
      <w:r w:rsidRPr="0096609F">
        <w:rPr>
          <w:bCs/>
          <w:color w:val="000000"/>
          <w:sz w:val="23"/>
          <w:szCs w:val="23"/>
        </w:rPr>
        <w:t xml:space="preserve"> (turpmāk – Komplekts) </w:t>
      </w:r>
      <w:r w:rsidRPr="0096609F">
        <w:rPr>
          <w:sz w:val="23"/>
          <w:szCs w:val="23"/>
        </w:rPr>
        <w:t>atbilstoši Piegādātāja konkursam iesniegtajam tehniskajam piedāvājumam (pielikum</w:t>
      </w:r>
      <w:r w:rsidR="00BC5CCF">
        <w:rPr>
          <w:sz w:val="23"/>
          <w:szCs w:val="23"/>
        </w:rPr>
        <w:t>ā)</w:t>
      </w:r>
      <w:r w:rsidR="00BD0B17">
        <w:rPr>
          <w:sz w:val="23"/>
          <w:szCs w:val="23"/>
        </w:rPr>
        <w:t xml:space="preserve"> un tāmei</w:t>
      </w:r>
      <w:r w:rsidR="00BC5CCF">
        <w:rPr>
          <w:sz w:val="23"/>
          <w:szCs w:val="23"/>
        </w:rPr>
        <w:t>, kas ir šī Līguma neatņemama</w:t>
      </w:r>
      <w:r w:rsidR="00BD0B17">
        <w:rPr>
          <w:sz w:val="23"/>
          <w:szCs w:val="23"/>
        </w:rPr>
        <w:t>s</w:t>
      </w:r>
      <w:r w:rsidRPr="0096609F">
        <w:rPr>
          <w:sz w:val="23"/>
          <w:szCs w:val="23"/>
        </w:rPr>
        <w:t xml:space="preserve"> sastāvd</w:t>
      </w:r>
      <w:r w:rsidR="00BC5CCF">
        <w:rPr>
          <w:sz w:val="23"/>
          <w:szCs w:val="23"/>
        </w:rPr>
        <w:t>aļa</w:t>
      </w:r>
      <w:r w:rsidR="00BD0B17">
        <w:rPr>
          <w:sz w:val="23"/>
          <w:szCs w:val="23"/>
        </w:rPr>
        <w:t>s</w:t>
      </w:r>
      <w:bookmarkStart w:id="15" w:name="_GoBack"/>
      <w:bookmarkEnd w:id="15"/>
      <w:r w:rsidRPr="0096609F">
        <w:rPr>
          <w:sz w:val="23"/>
          <w:szCs w:val="23"/>
        </w:rPr>
        <w:t xml:space="preserve"> </w:t>
      </w:r>
      <w:r w:rsidRPr="0096609F">
        <w:rPr>
          <w:bCs/>
          <w:color w:val="000000"/>
          <w:sz w:val="23"/>
          <w:szCs w:val="23"/>
        </w:rPr>
        <w:t>(turpmāk arī Pasūtījums)</w:t>
      </w:r>
      <w:r w:rsidRPr="0096609F">
        <w:rPr>
          <w:sz w:val="23"/>
          <w:szCs w:val="23"/>
        </w:rPr>
        <w:t>.</w:t>
      </w:r>
    </w:p>
    <w:p w14:paraId="59EEA0CA" w14:textId="77777777" w:rsidR="00FE2016" w:rsidRPr="0096609F" w:rsidRDefault="00FE2016" w:rsidP="00FE2016">
      <w:pPr>
        <w:numPr>
          <w:ilvl w:val="0"/>
          <w:numId w:val="8"/>
        </w:numPr>
        <w:tabs>
          <w:tab w:val="num" w:pos="426"/>
        </w:tabs>
        <w:suppressAutoHyphens w:val="0"/>
        <w:spacing w:after="60"/>
        <w:jc w:val="both"/>
        <w:rPr>
          <w:sz w:val="23"/>
          <w:szCs w:val="23"/>
        </w:rPr>
      </w:pPr>
      <w:r w:rsidRPr="0096609F">
        <w:rPr>
          <w:sz w:val="23"/>
          <w:szCs w:val="23"/>
        </w:rPr>
        <w:t>Piegādātājs piegādā un uzstāda Komplektu Daugavpils pilsētas budžeta iestādes “Kultūras pils” telpās</w:t>
      </w:r>
      <w:r w:rsidRPr="0096609F">
        <w:rPr>
          <w:sz w:val="23"/>
          <w:szCs w:val="23"/>
          <w:lang w:eastAsia="en-US"/>
        </w:rPr>
        <w:t>, Smilšu ielā 92, Daugavpilī</w:t>
      </w:r>
      <w:r w:rsidRPr="0096609F">
        <w:rPr>
          <w:sz w:val="23"/>
          <w:szCs w:val="23"/>
        </w:rPr>
        <w:t>.</w:t>
      </w:r>
    </w:p>
    <w:p w14:paraId="329B4A9D" w14:textId="77777777" w:rsidR="00FE2016" w:rsidRPr="0096609F" w:rsidRDefault="00FE2016" w:rsidP="00FE2016">
      <w:pPr>
        <w:numPr>
          <w:ilvl w:val="0"/>
          <w:numId w:val="8"/>
        </w:numPr>
        <w:tabs>
          <w:tab w:val="num" w:pos="792"/>
        </w:tabs>
        <w:suppressAutoHyphens w:val="0"/>
        <w:spacing w:after="60"/>
        <w:jc w:val="both"/>
        <w:rPr>
          <w:sz w:val="23"/>
          <w:szCs w:val="23"/>
        </w:rPr>
      </w:pPr>
      <w:r w:rsidRPr="0096609F">
        <w:rPr>
          <w:sz w:val="23"/>
          <w:szCs w:val="23"/>
        </w:rPr>
        <w:t xml:space="preserve">Piegādātājs apņemas izpildīt Pasūtījumu </w:t>
      </w:r>
      <w:r w:rsidRPr="0096609F">
        <w:rPr>
          <w:b/>
          <w:sz w:val="23"/>
          <w:szCs w:val="23"/>
        </w:rPr>
        <w:t>mēneša laikā</w:t>
      </w:r>
      <w:r w:rsidRPr="0096609F">
        <w:rPr>
          <w:sz w:val="23"/>
          <w:szCs w:val="23"/>
        </w:rPr>
        <w:t xml:space="preserve"> no līguma spēkā stāšanās dienas.</w:t>
      </w:r>
    </w:p>
    <w:p w14:paraId="0A8A2BBA" w14:textId="77777777" w:rsidR="00FE2016" w:rsidRPr="0096609F" w:rsidRDefault="00FE2016" w:rsidP="00FE2016">
      <w:pPr>
        <w:tabs>
          <w:tab w:val="num" w:pos="792"/>
        </w:tabs>
        <w:suppressAutoHyphens w:val="0"/>
        <w:spacing w:before="240" w:after="240"/>
        <w:jc w:val="center"/>
        <w:rPr>
          <w:b/>
          <w:sz w:val="23"/>
          <w:szCs w:val="23"/>
        </w:rPr>
      </w:pPr>
      <w:r w:rsidRPr="0096609F">
        <w:rPr>
          <w:b/>
          <w:sz w:val="23"/>
          <w:szCs w:val="23"/>
        </w:rPr>
        <w:t>II. Piegādātāja pienākumi</w:t>
      </w:r>
    </w:p>
    <w:p w14:paraId="71BC2501"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 xml:space="preserve">Piegādāt un uzstādīt Komplektu saskaņā ar Līgumu un pēc Komplekta uzstādīšanas iesniegt Pasūtītājam parakstīšanai Pasūtījuma nodošanas –  pieņemšanas aktu un apmaksas dokumentus. </w:t>
      </w:r>
    </w:p>
    <w:p w14:paraId="59E49E88"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Piegādāt Komplektu atbilstoši Līguma pielikumā norādītajam apjomam, kvalitātes prasībām un aprakstam.</w:t>
      </w:r>
    </w:p>
    <w:p w14:paraId="32A2BB52"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Piegādāt un uzstādīt Komplektu Līguma 2.punktā noteiktajā adresē Pasūtītāja atbildīgās personas norādītajā vietā. Transportēšanas un glabāšanas laikā Komplekta iekārtām jābūt iepakotām, lai tās pasargātu no vizuālo defektu rašanās.</w:t>
      </w:r>
    </w:p>
    <w:p w14:paraId="27F9128E"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Saskaņot Komplekta piegādes un uzstādīšanas laiku ar Līgumā norādīto Pasūtītāja atbildīgo personu ne vēlāk kā divas darba dienas pirms Komplekta piegādes.</w:t>
      </w:r>
    </w:p>
    <w:p w14:paraId="19499C4B"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Komplekta uzstādīšanas laikā ievērot drošības tehnikas, ugunsdrošības, darba drošības, veselības un apkārtējās vides aizsardzības normatīvos aktus, kā arī citus Latvijas Republikā spēkā esošos normatīvos aktus, kā arī Pasūtītāja</w:t>
      </w:r>
      <w:r w:rsidRPr="0096609F">
        <w:rPr>
          <w:b/>
          <w:sz w:val="23"/>
          <w:szCs w:val="23"/>
        </w:rPr>
        <w:t xml:space="preserve"> </w:t>
      </w:r>
      <w:r w:rsidRPr="0096609F">
        <w:rPr>
          <w:sz w:val="23"/>
          <w:szCs w:val="23"/>
        </w:rPr>
        <w:t>atbildīgā darbinieka norādījumus.</w:t>
      </w:r>
    </w:p>
    <w:p w14:paraId="37FDA065"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Nodrošināt, lai Komplekta uzstādīšanas laikā netiktu bojāts Pasūtītāja</w:t>
      </w:r>
      <w:r w:rsidRPr="0096609F">
        <w:rPr>
          <w:b/>
          <w:sz w:val="23"/>
          <w:szCs w:val="23"/>
        </w:rPr>
        <w:t xml:space="preserve"> </w:t>
      </w:r>
      <w:r w:rsidRPr="0096609F">
        <w:rPr>
          <w:sz w:val="23"/>
          <w:szCs w:val="23"/>
        </w:rPr>
        <w:t xml:space="preserve">īpašums. </w:t>
      </w:r>
    </w:p>
    <w:p w14:paraId="74B0F2E7" w14:textId="77777777" w:rsidR="0096609F" w:rsidRDefault="0096609F" w:rsidP="00FE2016">
      <w:pPr>
        <w:tabs>
          <w:tab w:val="num" w:pos="792"/>
        </w:tabs>
        <w:suppressAutoHyphens w:val="0"/>
        <w:spacing w:before="240" w:after="240"/>
        <w:jc w:val="center"/>
        <w:rPr>
          <w:b/>
          <w:sz w:val="23"/>
          <w:szCs w:val="23"/>
        </w:rPr>
      </w:pPr>
    </w:p>
    <w:p w14:paraId="0AA82D27" w14:textId="77777777" w:rsidR="00FE2016" w:rsidRPr="0096609F" w:rsidRDefault="00FE2016" w:rsidP="00FE2016">
      <w:pPr>
        <w:tabs>
          <w:tab w:val="num" w:pos="792"/>
        </w:tabs>
        <w:suppressAutoHyphens w:val="0"/>
        <w:spacing w:before="240" w:after="240"/>
        <w:jc w:val="center"/>
        <w:rPr>
          <w:b/>
          <w:sz w:val="23"/>
          <w:szCs w:val="23"/>
        </w:rPr>
      </w:pPr>
      <w:r w:rsidRPr="0096609F">
        <w:rPr>
          <w:b/>
          <w:sz w:val="23"/>
          <w:szCs w:val="23"/>
        </w:rPr>
        <w:lastRenderedPageBreak/>
        <w:t>III. Pasūtītāja pienākumi</w:t>
      </w:r>
    </w:p>
    <w:p w14:paraId="70D8E9D0"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Veikt samaksu par kvalitatīvi piegādāto un uzstādīto Komplektu saskaņā ar Līguma noteikumiem.</w:t>
      </w:r>
    </w:p>
    <w:p w14:paraId="4C8EB6B0"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Līgumā noteiktajā kārtībā pieņemt Piegādātāja piegādāto un uzstādīto Komplektu un parakstīt Pasūtījuma nodošanas – pieņemšanas aktu un apmaksas dokumentus, ja piegādātā Komplekts un tās kvalitāte atbilst Līguma specifikācijai.</w:t>
      </w:r>
    </w:p>
    <w:p w14:paraId="1A036DF5" w14:textId="77777777" w:rsidR="00FE2016" w:rsidRPr="0096609F" w:rsidRDefault="00FE2016" w:rsidP="00FE2016">
      <w:pPr>
        <w:tabs>
          <w:tab w:val="num" w:pos="792"/>
        </w:tabs>
        <w:suppressAutoHyphens w:val="0"/>
        <w:spacing w:before="240" w:after="240"/>
        <w:jc w:val="center"/>
        <w:rPr>
          <w:b/>
          <w:sz w:val="23"/>
          <w:szCs w:val="23"/>
        </w:rPr>
      </w:pPr>
      <w:r w:rsidRPr="0096609F">
        <w:rPr>
          <w:b/>
          <w:sz w:val="23"/>
          <w:szCs w:val="23"/>
        </w:rPr>
        <w:t>IV. Līguma summa un norēķinu kārtība</w:t>
      </w:r>
    </w:p>
    <w:p w14:paraId="109E18B0" w14:textId="77777777" w:rsidR="00FE2016" w:rsidRPr="0096609F" w:rsidRDefault="00FE2016" w:rsidP="00FE2016">
      <w:pPr>
        <w:numPr>
          <w:ilvl w:val="0"/>
          <w:numId w:val="8"/>
        </w:numPr>
        <w:tabs>
          <w:tab w:val="num" w:pos="792"/>
          <w:tab w:val="num" w:pos="862"/>
        </w:tabs>
        <w:suppressAutoHyphens w:val="0"/>
        <w:spacing w:after="160"/>
        <w:jc w:val="both"/>
        <w:rPr>
          <w:sz w:val="23"/>
          <w:szCs w:val="23"/>
        </w:rPr>
      </w:pPr>
      <w:r w:rsidRPr="0096609F">
        <w:rPr>
          <w:sz w:val="23"/>
          <w:szCs w:val="23"/>
        </w:rPr>
        <w:t xml:space="preserve">Līguma summa ir </w:t>
      </w:r>
      <w:r w:rsidRPr="0096609F">
        <w:rPr>
          <w:b/>
          <w:sz w:val="23"/>
          <w:szCs w:val="23"/>
        </w:rPr>
        <w:t>EUR _____ (________)</w:t>
      </w:r>
      <w:r w:rsidRPr="0096609F">
        <w:rPr>
          <w:sz w:val="23"/>
          <w:szCs w:val="23"/>
        </w:rPr>
        <w:t xml:space="preserve">, pievienotās vērtības nodoklis (PVN 21%) sastāda EUR ________ (_____), kopā ar PVN </w:t>
      </w:r>
      <w:r w:rsidRPr="0096609F">
        <w:rPr>
          <w:b/>
          <w:sz w:val="23"/>
          <w:szCs w:val="23"/>
        </w:rPr>
        <w:t>EUR_________________ (_________).</w:t>
      </w:r>
    </w:p>
    <w:p w14:paraId="1C25D2C2"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bCs/>
          <w:sz w:val="23"/>
          <w:szCs w:val="23"/>
        </w:rPr>
        <w:t xml:space="preserve">Pasūtītājs veic līguma summas samaksu </w:t>
      </w:r>
      <w:r w:rsidRPr="0096609F">
        <w:rPr>
          <w:b/>
          <w:bCs/>
          <w:sz w:val="23"/>
          <w:szCs w:val="23"/>
        </w:rPr>
        <w:t>15 (piecpadsmit) dienu laikā</w:t>
      </w:r>
      <w:r w:rsidRPr="0096609F">
        <w:rPr>
          <w:bCs/>
          <w:sz w:val="23"/>
          <w:szCs w:val="23"/>
        </w:rPr>
        <w:t xml:space="preserve"> no kvalitatīvi izpildīta Pasūtījuma nodošanas – pieņemšanas akta parakstīšanas. Maksājums tiek izpildīts pamatojoties uz Piegādātāja izsniegtu rēķinu. Priekšapmaksa nav paredzēta.</w:t>
      </w:r>
    </w:p>
    <w:p w14:paraId="72132681"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Samaksu Pasūtītājs veic, pārskaitot līgumcenu Piegādātāja rēķinā norādītajā bankas norēķinu kontā. Par samaksas dienu uzskatāma diena, kurā Pasūtītājs veicis bankas pārskaitījumu.</w:t>
      </w:r>
    </w:p>
    <w:p w14:paraId="63B90E62"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4D69B89E" w14:textId="77777777" w:rsidR="00FE2016" w:rsidRPr="0096609F" w:rsidRDefault="00FE2016" w:rsidP="00FE2016">
      <w:pPr>
        <w:tabs>
          <w:tab w:val="num" w:pos="792"/>
        </w:tabs>
        <w:suppressAutoHyphens w:val="0"/>
        <w:spacing w:before="240" w:after="240"/>
        <w:ind w:left="425"/>
        <w:jc w:val="center"/>
        <w:rPr>
          <w:b/>
          <w:sz w:val="23"/>
          <w:szCs w:val="23"/>
        </w:rPr>
      </w:pPr>
      <w:r w:rsidRPr="0096609F">
        <w:rPr>
          <w:b/>
          <w:sz w:val="23"/>
          <w:szCs w:val="23"/>
        </w:rPr>
        <w:t>V. Pasūtījuma pieņemšanas kārtība un pretenzijas</w:t>
      </w:r>
    </w:p>
    <w:p w14:paraId="6BDC5844"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Pēc Pasūtījuma pilnīgas izpildes, Piegādātājs divu dienu laikā iesniedz Pasūtītājam</w:t>
      </w:r>
      <w:r w:rsidRPr="0096609F">
        <w:rPr>
          <w:b/>
          <w:sz w:val="23"/>
          <w:szCs w:val="23"/>
        </w:rPr>
        <w:t xml:space="preserve"> </w:t>
      </w:r>
      <w:r w:rsidRPr="0096609F">
        <w:rPr>
          <w:sz w:val="23"/>
          <w:szCs w:val="23"/>
        </w:rPr>
        <w:t>parakstītu Pasūtījuma nodošanas-pieņemšanas aktu un apmaksas dokumentus.</w:t>
      </w:r>
    </w:p>
    <w:p w14:paraId="7F3324DB"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caps/>
          <w:sz w:val="23"/>
          <w:szCs w:val="23"/>
        </w:rPr>
        <w:t>p</w:t>
      </w:r>
      <w:r w:rsidRPr="0096609F">
        <w:rPr>
          <w:sz w:val="23"/>
          <w:szCs w:val="23"/>
        </w:rPr>
        <w:t xml:space="preserve">asūtītājs piecu darba dienu laikā pēc Pasūtījuma nodošanas-pieņemšanas akta saņemšanas pārbauda uzstādītā Komplekta atbilstību Līguma noteikumiem un pieņem Pasūtījumu, parakstot Pasūtījuma nodošanas-pieņemšanas aktu, vai iesniedz Piegādātājam motivētu atteikumu pieņemt izpildīto Pasūtījumu. </w:t>
      </w:r>
    </w:p>
    <w:p w14:paraId="6819E502"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 xml:space="preserve">Pasūtītāja motivēta atteikuma gadījumā, Piegādātājs ar saviem spēkiem un par saviem līdzekļiem novērš trūkumus un defektus, ja tie radušies Piegādātāja vainas dēļ, veic atsevišķu Komplekta iekārtu nomaiņu, ja tās neatbilst Līguma specifikācijai, vai tām ir neatbilstoša kvalitāte. Pēc trūkumu novēršanas Piegādātājs atkārtoti iesniedz Pasūtītājam Pasūtījuma nodošanas-pieņemšanas aktu. Pasūtītājs atkārtotu Komplekta pieņemšanu veic Līguma 17.punktā minētajā kārtībā. </w:t>
      </w:r>
    </w:p>
    <w:p w14:paraId="44737CE1"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Pasūtījuma izpildes diena ir diena, kad Komplekts ir uzstādīta un Piegādātājs iesniedzis Pasūtītājam nodošanas – pieņemšanas aktu, ja Pasūtītājs, pieņēmis Komplektu Līgumā noteiktajā kārtībā.</w:t>
      </w:r>
    </w:p>
    <w:p w14:paraId="1D8AA6F2" w14:textId="77777777" w:rsidR="00FE2016" w:rsidRPr="0096609F" w:rsidRDefault="00FE2016" w:rsidP="00FE2016">
      <w:pPr>
        <w:numPr>
          <w:ilvl w:val="0"/>
          <w:numId w:val="8"/>
        </w:numPr>
        <w:tabs>
          <w:tab w:val="num" w:pos="792"/>
        </w:tabs>
        <w:suppressAutoHyphens w:val="0"/>
        <w:spacing w:after="60"/>
        <w:jc w:val="both"/>
        <w:rPr>
          <w:sz w:val="23"/>
          <w:szCs w:val="23"/>
        </w:rPr>
      </w:pPr>
      <w:r w:rsidRPr="0096609F">
        <w:rPr>
          <w:sz w:val="23"/>
          <w:szCs w:val="23"/>
        </w:rPr>
        <w:t>Komplekts pāriet Pasūtītāja īpašumā ar dienu, kad Piegādātājs to ir piegādājis un uzstādījis un Pasūtītājs veicis pilnu līgumcenas samaksu.</w:t>
      </w:r>
    </w:p>
    <w:p w14:paraId="6B335845" w14:textId="77777777" w:rsidR="00FE2016" w:rsidRPr="0096609F" w:rsidRDefault="00FE2016" w:rsidP="00FE2016">
      <w:pPr>
        <w:tabs>
          <w:tab w:val="num" w:pos="0"/>
          <w:tab w:val="num" w:pos="792"/>
        </w:tabs>
        <w:suppressAutoHyphens w:val="0"/>
        <w:spacing w:before="240" w:after="240"/>
        <w:jc w:val="center"/>
        <w:rPr>
          <w:b/>
          <w:sz w:val="23"/>
          <w:szCs w:val="23"/>
        </w:rPr>
      </w:pPr>
      <w:r w:rsidRPr="0096609F">
        <w:rPr>
          <w:b/>
          <w:sz w:val="23"/>
          <w:szCs w:val="23"/>
        </w:rPr>
        <w:t>VI. Garantija</w:t>
      </w:r>
    </w:p>
    <w:p w14:paraId="2BCE3E69"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 xml:space="preserve">Piegādātājs garantē Komplekta kvalitāti </w:t>
      </w:r>
      <w:r w:rsidRPr="0096609F">
        <w:rPr>
          <w:b/>
          <w:sz w:val="23"/>
          <w:szCs w:val="23"/>
        </w:rPr>
        <w:t>24 (divdesmit četru) mēnešu</w:t>
      </w:r>
      <w:r w:rsidRPr="0096609F">
        <w:rPr>
          <w:sz w:val="23"/>
          <w:szCs w:val="23"/>
        </w:rPr>
        <w:t xml:space="preserve"> laikā no Pasūtījuma nodošanas – pieņemšanas akta parakstīšanas dienas. Garantijas laikā Piegādātājs veic Komplekta vai Komplekta iekārtu atsevišķu daļu nomaiņu vai bezmaksas remontu, ja bojājums nav radies Pasūtītāja vai trešo personu vainas dēļ. </w:t>
      </w:r>
    </w:p>
    <w:p w14:paraId="223D18FD"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lastRenderedPageBreak/>
        <w:t>Piegādātājs garantijas termiņa laikā veic jebkura veida defektu novēršanu par saviem līdzekļiem piecu darba dienu laikā no Pasūtītāja rakstiskas pretenzijas saņemšanas dienas vai citā ar Pasūtītāju rakstiski saskaņotā termiņā. Par katra bojājuma konstatēšanas gadījumu Puses paraksta aktu.</w:t>
      </w:r>
    </w:p>
    <w:p w14:paraId="1CF46965"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Piegādātājs neatbild par iespējamiem Komplekta defektiem, kas radušies garantijas laikā Pasūtītāja vai trešo personu vainas dēļ.</w:t>
      </w:r>
    </w:p>
    <w:p w14:paraId="677C061B" w14:textId="77777777" w:rsidR="00FE2016" w:rsidRPr="0096609F" w:rsidRDefault="00FE2016" w:rsidP="00FE2016">
      <w:pPr>
        <w:tabs>
          <w:tab w:val="num" w:pos="792"/>
        </w:tabs>
        <w:suppressAutoHyphens w:val="0"/>
        <w:spacing w:before="240" w:after="240"/>
        <w:ind w:left="-142"/>
        <w:jc w:val="center"/>
        <w:rPr>
          <w:b/>
          <w:sz w:val="23"/>
          <w:szCs w:val="23"/>
        </w:rPr>
      </w:pPr>
      <w:r w:rsidRPr="0096609F">
        <w:rPr>
          <w:b/>
          <w:sz w:val="23"/>
          <w:szCs w:val="23"/>
        </w:rPr>
        <w:t>VII. Pušu atbildība</w:t>
      </w:r>
    </w:p>
    <w:p w14:paraId="1C031F6A"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Ja Piegādātājs nokavējis Līguma 3.punktā noteikto piegādes termiņu, Pasūtītājam ir tiesības pieprasīt Piegādātājam līgumsodu 0,3 % (nulle komats trīs procentu) apmērā par katru turpmāk nokavēto dienu no kopējās līgumcenas, bet ne vairāk kā 10% (desmit procentus) no kopējās līgumcenas.</w:t>
      </w:r>
    </w:p>
    <w:p w14:paraId="3ED8E4AC"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 xml:space="preserve">Ja Pasūtītājs aprēķinājis Līguma 24.punktā noteikto līgumsodu, Pasūtītājam ir tiesības ieturēt līgumsodu no Piegādātājam maksājamās summas, rakstiski paziņojot par to Piegādātājam. </w:t>
      </w:r>
    </w:p>
    <w:p w14:paraId="21C9790C"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Ja Pasūtītājs nokavējis Līguma 13.punktā noteikto maksājumu termiņu, Piegādātājam ir tiesības pieprasīt Pasūtītājam samaksāt nokavējuma procentus 0,3% (nulle komats trīs procentu) apmērā no nokavētā maksājuma summas par katru nokavēto dienu, bet ne vairāk kā 10% (desmit procentus) no nokavētā maksājuma summas.</w:t>
      </w:r>
    </w:p>
    <w:p w14:paraId="49357DAD"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color w:val="000000"/>
          <w:sz w:val="23"/>
          <w:szCs w:val="23"/>
        </w:rPr>
        <w:t>Puses ir atbildīgas par Līgumā noteikto saistību neizpildi, kā arī par zaudējumiem, ko tās Līguma izpildes gaitā savas vainas dēļ radījušas otrai Pusei.</w:t>
      </w:r>
    </w:p>
    <w:p w14:paraId="24233828"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 xml:space="preserve">Līgumsoda samaksa neatbrīvo </w:t>
      </w:r>
      <w:r w:rsidRPr="0096609F">
        <w:rPr>
          <w:color w:val="000000"/>
          <w:sz w:val="23"/>
          <w:szCs w:val="23"/>
        </w:rPr>
        <w:t>Puses</w:t>
      </w:r>
      <w:r w:rsidRPr="0096609F">
        <w:rPr>
          <w:sz w:val="23"/>
          <w:szCs w:val="23"/>
        </w:rPr>
        <w:t xml:space="preserve"> no Līguma izpildes pienākuma, tai skaitā neatbrīvo Piegādātāju no pienākuma novērst Komplekta neatbilstības un nepilnības.</w:t>
      </w:r>
    </w:p>
    <w:p w14:paraId="762E15FE"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Līgumsods netiek ieskaitīts zaudējumu atlīdzībā.</w:t>
      </w:r>
    </w:p>
    <w:p w14:paraId="610EABB4" w14:textId="77777777" w:rsidR="00FE2016" w:rsidRPr="0096609F" w:rsidRDefault="00FE2016" w:rsidP="00FE2016">
      <w:pPr>
        <w:tabs>
          <w:tab w:val="num" w:pos="792"/>
        </w:tabs>
        <w:suppressAutoHyphens w:val="0"/>
        <w:spacing w:before="240" w:after="240"/>
        <w:jc w:val="center"/>
        <w:rPr>
          <w:b/>
          <w:sz w:val="23"/>
          <w:szCs w:val="23"/>
        </w:rPr>
      </w:pPr>
      <w:r w:rsidRPr="0096609F">
        <w:rPr>
          <w:b/>
          <w:sz w:val="23"/>
          <w:szCs w:val="23"/>
        </w:rPr>
        <w:t>VIII. Līguma darbības termiņš un izbeigšanas kārtība</w:t>
      </w:r>
    </w:p>
    <w:p w14:paraId="0ADE111B"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Līgums stājas spēkā tā parakstīšanas brīdī un darbojas līdz Līguma saistību izpildei.</w:t>
      </w:r>
    </w:p>
    <w:p w14:paraId="0442DDD4"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Līgums var tikt grozīts, papildināts, pārtraukts vai tā termiņš pagarināts tikai pēc Pušu savstarpējās vienošanās, kas noformētas rakstveidā.</w:t>
      </w:r>
    </w:p>
    <w:p w14:paraId="1444B727" w14:textId="77777777" w:rsidR="00FE2016" w:rsidRPr="0096609F" w:rsidRDefault="00FE2016" w:rsidP="00FE2016">
      <w:pPr>
        <w:numPr>
          <w:ilvl w:val="0"/>
          <w:numId w:val="8"/>
        </w:numPr>
        <w:tabs>
          <w:tab w:val="num" w:pos="792"/>
        </w:tabs>
        <w:suppressAutoHyphens w:val="0"/>
        <w:spacing w:after="120"/>
        <w:ind w:left="357" w:hanging="357"/>
        <w:jc w:val="both"/>
        <w:rPr>
          <w:sz w:val="23"/>
          <w:szCs w:val="23"/>
        </w:rPr>
      </w:pPr>
      <w:r w:rsidRPr="0096609F">
        <w:rPr>
          <w:sz w:val="23"/>
          <w:szCs w:val="23"/>
        </w:rPr>
        <w:t>Pasūtītājs ir tiesīgs nekavējoties vienpusēji atkāpties no Līguma izpildes bez jebkādu zaudējumu atlīdzināšanas Piegādātājam, par Līguma izbeigšanu rakstiski paziņojot Piegādātājam, ja:</w:t>
      </w:r>
    </w:p>
    <w:p w14:paraId="2B33224B" w14:textId="77777777" w:rsidR="00FE2016" w:rsidRPr="0096609F" w:rsidRDefault="00FE2016" w:rsidP="00FE2016">
      <w:pPr>
        <w:numPr>
          <w:ilvl w:val="1"/>
          <w:numId w:val="8"/>
        </w:numPr>
        <w:tabs>
          <w:tab w:val="num" w:pos="851"/>
        </w:tabs>
        <w:suppressAutoHyphens w:val="0"/>
        <w:spacing w:after="160"/>
        <w:ind w:left="993" w:hanging="567"/>
        <w:jc w:val="both"/>
        <w:rPr>
          <w:sz w:val="23"/>
          <w:szCs w:val="23"/>
        </w:rPr>
      </w:pPr>
      <w:r w:rsidRPr="0096609F">
        <w:rPr>
          <w:sz w:val="23"/>
          <w:szCs w:val="23"/>
        </w:rPr>
        <w:t xml:space="preserve">Piegādātājs ir pieņēmis </w:t>
      </w:r>
      <w:smartTag w:uri="schemas-tilde-lv/tildestengine" w:element="veidnes">
        <w:smartTagPr>
          <w:attr w:name="baseform" w:val="lēmum|s"/>
          <w:attr w:name="id" w:val="-1"/>
          <w:attr w:name="text" w:val="lēmumu"/>
        </w:smartTagPr>
        <w:r w:rsidRPr="0096609F">
          <w:rPr>
            <w:sz w:val="23"/>
            <w:szCs w:val="23"/>
          </w:rPr>
          <w:t>lēmumu</w:t>
        </w:r>
      </w:smartTag>
      <w:r w:rsidRPr="0096609F">
        <w:rPr>
          <w:sz w:val="23"/>
          <w:szCs w:val="23"/>
        </w:rPr>
        <w:t xml:space="preserve"> uzsākt uzņēmuma likvidāciju, apturēt vai pārtraukt uzņēmuma darbību; </w:t>
      </w:r>
    </w:p>
    <w:p w14:paraId="63B769E4" w14:textId="77777777" w:rsidR="00FE2016" w:rsidRPr="0096609F" w:rsidRDefault="00FE2016" w:rsidP="00FE2016">
      <w:pPr>
        <w:numPr>
          <w:ilvl w:val="1"/>
          <w:numId w:val="8"/>
        </w:numPr>
        <w:tabs>
          <w:tab w:val="num" w:pos="851"/>
        </w:tabs>
        <w:suppressAutoHyphens w:val="0"/>
        <w:spacing w:after="160"/>
        <w:ind w:left="993" w:hanging="567"/>
        <w:jc w:val="both"/>
        <w:rPr>
          <w:sz w:val="23"/>
          <w:szCs w:val="23"/>
        </w:rPr>
      </w:pPr>
      <w:r w:rsidRPr="0096609F">
        <w:rPr>
          <w:sz w:val="23"/>
          <w:szCs w:val="23"/>
        </w:rPr>
        <w:t>ir uzsākta Piegādātāja maksātnespējas vai bankrota procedūra, vai tā darbība ir pārtraukta vai apturēta;</w:t>
      </w:r>
    </w:p>
    <w:p w14:paraId="0E663715" w14:textId="77777777" w:rsidR="00FE2016" w:rsidRPr="0096609F" w:rsidRDefault="00FE2016" w:rsidP="00FE2016">
      <w:pPr>
        <w:numPr>
          <w:ilvl w:val="1"/>
          <w:numId w:val="8"/>
        </w:numPr>
        <w:tabs>
          <w:tab w:val="num" w:pos="851"/>
        </w:tabs>
        <w:suppressAutoHyphens w:val="0"/>
        <w:spacing w:after="160"/>
        <w:ind w:left="993" w:hanging="567"/>
        <w:jc w:val="both"/>
        <w:rPr>
          <w:sz w:val="23"/>
          <w:szCs w:val="23"/>
        </w:rPr>
      </w:pPr>
      <w:r w:rsidRPr="0096609F">
        <w:rPr>
          <w:sz w:val="23"/>
          <w:szCs w:val="23"/>
        </w:rPr>
        <w:t>Piegādātājs kavē Līguma izpildi vairāk par divām nedēļām.</w:t>
      </w:r>
    </w:p>
    <w:p w14:paraId="025BDFA6" w14:textId="77777777" w:rsidR="00FE2016" w:rsidRPr="0096609F" w:rsidRDefault="00FE2016" w:rsidP="00FE2016">
      <w:pPr>
        <w:suppressAutoHyphens w:val="0"/>
        <w:spacing w:before="240" w:after="240"/>
        <w:jc w:val="center"/>
        <w:rPr>
          <w:sz w:val="23"/>
          <w:szCs w:val="23"/>
        </w:rPr>
      </w:pPr>
      <w:r w:rsidRPr="0096609F">
        <w:rPr>
          <w:b/>
          <w:sz w:val="23"/>
          <w:szCs w:val="23"/>
        </w:rPr>
        <w:t>IX. Nepārvarama vara</w:t>
      </w:r>
    </w:p>
    <w:p w14:paraId="199F8D91" w14:textId="77777777" w:rsidR="00FE2016" w:rsidRPr="0096609F" w:rsidRDefault="00FE2016" w:rsidP="00FE2016">
      <w:pPr>
        <w:numPr>
          <w:ilvl w:val="0"/>
          <w:numId w:val="8"/>
        </w:numPr>
        <w:suppressAutoHyphens w:val="0"/>
        <w:spacing w:after="160"/>
        <w:jc w:val="both"/>
        <w:rPr>
          <w:sz w:val="23"/>
          <w:szCs w:val="23"/>
        </w:rPr>
      </w:pPr>
      <w:r w:rsidRPr="0096609F">
        <w:rPr>
          <w:sz w:val="23"/>
          <w:szCs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1906B83D" w14:textId="77777777" w:rsidR="00FE2016" w:rsidRPr="0096609F" w:rsidRDefault="00FE2016" w:rsidP="00FE2016">
      <w:pPr>
        <w:numPr>
          <w:ilvl w:val="0"/>
          <w:numId w:val="8"/>
        </w:numPr>
        <w:suppressAutoHyphens w:val="0"/>
        <w:spacing w:after="160"/>
        <w:jc w:val="both"/>
        <w:rPr>
          <w:sz w:val="23"/>
          <w:szCs w:val="23"/>
        </w:rPr>
      </w:pPr>
      <w:r w:rsidRPr="0096609F">
        <w:rPr>
          <w:sz w:val="23"/>
          <w:szCs w:val="23"/>
        </w:rPr>
        <w:lastRenderedPageBreak/>
        <w:t>Katra no Pusēm, kuru Līguma ietvaros ietekmē nepārvaramas varas apstākļi, nekavējoties par to informē otru Pusi.</w:t>
      </w:r>
    </w:p>
    <w:p w14:paraId="4D726207" w14:textId="77777777" w:rsidR="00FE2016" w:rsidRPr="0096609F" w:rsidRDefault="00FE2016" w:rsidP="00FE2016">
      <w:pPr>
        <w:suppressAutoHyphens w:val="0"/>
        <w:spacing w:before="240" w:after="240"/>
        <w:jc w:val="center"/>
        <w:rPr>
          <w:b/>
          <w:sz w:val="23"/>
          <w:szCs w:val="23"/>
        </w:rPr>
      </w:pPr>
      <w:r w:rsidRPr="0096609F">
        <w:rPr>
          <w:b/>
          <w:sz w:val="23"/>
          <w:szCs w:val="23"/>
        </w:rPr>
        <w:t>X. Noslēguma jautājumi</w:t>
      </w:r>
    </w:p>
    <w:p w14:paraId="382774EB" w14:textId="77777777" w:rsidR="00FE2016" w:rsidRPr="0096609F" w:rsidRDefault="00FE2016" w:rsidP="00FE2016">
      <w:pPr>
        <w:numPr>
          <w:ilvl w:val="0"/>
          <w:numId w:val="8"/>
        </w:numPr>
        <w:suppressAutoHyphens w:val="0"/>
        <w:spacing w:after="160"/>
        <w:jc w:val="both"/>
        <w:rPr>
          <w:sz w:val="23"/>
          <w:szCs w:val="23"/>
        </w:rPr>
      </w:pPr>
      <w:r w:rsidRPr="0096609F">
        <w:rPr>
          <w:sz w:val="23"/>
          <w:szCs w:val="23"/>
        </w:rPr>
        <w:t>Visi strīdi, kas rodas Līguma sakarā, vispirms tiek risināti savstarpējās sarunās. Ja sarunu gaitā vienošanās vai izlīgums nav panākts, strīds tiek izšķirts tiesā Latvijas Republikas normatīvajos aktos noteiktajā kārtībā.</w:t>
      </w:r>
    </w:p>
    <w:p w14:paraId="5CBD350F" w14:textId="77777777" w:rsidR="00FE2016" w:rsidRPr="0096609F" w:rsidRDefault="00FE2016" w:rsidP="00FE2016">
      <w:pPr>
        <w:numPr>
          <w:ilvl w:val="0"/>
          <w:numId w:val="8"/>
        </w:numPr>
        <w:suppressAutoHyphens w:val="0"/>
        <w:spacing w:after="160"/>
        <w:jc w:val="both"/>
        <w:rPr>
          <w:sz w:val="23"/>
          <w:szCs w:val="23"/>
        </w:rPr>
      </w:pPr>
      <w:r w:rsidRPr="0096609F">
        <w:rPr>
          <w:sz w:val="23"/>
          <w:szCs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61A96A8C" w14:textId="77777777" w:rsidR="00FE2016" w:rsidRPr="0096609F" w:rsidRDefault="00FE2016" w:rsidP="00FE2016">
      <w:pPr>
        <w:numPr>
          <w:ilvl w:val="0"/>
          <w:numId w:val="8"/>
        </w:numPr>
        <w:suppressAutoHyphens w:val="0"/>
        <w:spacing w:after="160"/>
        <w:jc w:val="both"/>
        <w:rPr>
          <w:sz w:val="23"/>
          <w:szCs w:val="23"/>
        </w:rPr>
      </w:pPr>
      <w:r w:rsidRPr="0096609F">
        <w:rPr>
          <w:sz w:val="23"/>
          <w:szCs w:val="23"/>
        </w:rPr>
        <w:t>Pušu reorganizācijas gadījumā visas Līgumā noteiktās tiesības un saistības pāriet Pušu tiesību un saistību pārņēmējiem.</w:t>
      </w:r>
    </w:p>
    <w:p w14:paraId="3B695E7E" w14:textId="77777777" w:rsidR="00FE2016" w:rsidRPr="0096609F" w:rsidRDefault="00FE2016" w:rsidP="00FE2016">
      <w:pPr>
        <w:numPr>
          <w:ilvl w:val="0"/>
          <w:numId w:val="8"/>
        </w:numPr>
        <w:suppressAutoHyphens w:val="0"/>
        <w:spacing w:after="160"/>
        <w:jc w:val="both"/>
        <w:rPr>
          <w:sz w:val="23"/>
          <w:szCs w:val="23"/>
        </w:rPr>
      </w:pPr>
      <w:r w:rsidRPr="0096609F">
        <w:rPr>
          <w:sz w:val="23"/>
          <w:szCs w:val="23"/>
        </w:rPr>
        <w:t>Savstarpējās Pušu attiecības, kas netika paredzētas parakstot Līgumu, ir regulējamas saskaņā ar Latvijas Republikā spēkā esošiem normatīviem aktiem.</w:t>
      </w:r>
    </w:p>
    <w:p w14:paraId="545AD540" w14:textId="77777777" w:rsidR="00FE2016" w:rsidRPr="0096609F" w:rsidRDefault="00FE2016" w:rsidP="00FE2016">
      <w:pPr>
        <w:numPr>
          <w:ilvl w:val="0"/>
          <w:numId w:val="8"/>
        </w:numPr>
        <w:suppressAutoHyphens w:val="0"/>
        <w:spacing w:after="160"/>
        <w:jc w:val="both"/>
        <w:rPr>
          <w:sz w:val="23"/>
          <w:szCs w:val="23"/>
        </w:rPr>
      </w:pPr>
      <w:r w:rsidRPr="0096609F">
        <w:rPr>
          <w:sz w:val="23"/>
          <w:szCs w:val="23"/>
        </w:rPr>
        <w:t>Vis</w:t>
      </w:r>
      <w:r w:rsidRPr="0096609F">
        <w:rPr>
          <w:color w:val="000000"/>
          <w:sz w:val="23"/>
          <w:szCs w:val="23"/>
        </w:rPr>
        <w:t>i paziņojumi Līguma sakarā izdarāmi uz Līguma rekvizītos norādītajām adresēm, un visos paziņojumos (</w:t>
      </w:r>
      <w:r w:rsidRPr="0096609F">
        <w:rPr>
          <w:sz w:val="23"/>
          <w:szCs w:val="23"/>
        </w:rPr>
        <w:t>sarakstē, apmaksas dokumentos u.c. dokumentos) Pusēm jānorāda Līguma numurs.</w:t>
      </w:r>
    </w:p>
    <w:p w14:paraId="3BB3CB0C" w14:textId="77777777" w:rsidR="00FE2016" w:rsidRPr="0096609F" w:rsidRDefault="00FE2016" w:rsidP="00FE2016">
      <w:pPr>
        <w:numPr>
          <w:ilvl w:val="0"/>
          <w:numId w:val="8"/>
        </w:numPr>
        <w:suppressAutoHyphens w:val="0"/>
        <w:spacing w:after="120"/>
        <w:ind w:left="357" w:hanging="357"/>
        <w:jc w:val="both"/>
        <w:rPr>
          <w:sz w:val="23"/>
          <w:szCs w:val="23"/>
        </w:rPr>
      </w:pPr>
      <w:r w:rsidRPr="0096609F">
        <w:rPr>
          <w:sz w:val="23"/>
          <w:szCs w:val="23"/>
        </w:rPr>
        <w:t>Līgums sastādīts uz ___ lapām ar ____ pielikumu uz ____ lapām, parakstīts divos identiskos eksemplāros, kuriem ir vienāds juridiskais spēks un no kuriem viens glabājas pie pasūtītāja un otrs – pie piegādātāja.</w:t>
      </w:r>
    </w:p>
    <w:p w14:paraId="7B815A2E" w14:textId="77777777" w:rsidR="00FE2016" w:rsidRPr="0096609F" w:rsidRDefault="00FE2016" w:rsidP="00FE2016">
      <w:pPr>
        <w:suppressAutoHyphens w:val="0"/>
        <w:spacing w:before="240" w:after="240"/>
        <w:jc w:val="center"/>
        <w:rPr>
          <w:b/>
          <w:sz w:val="23"/>
          <w:szCs w:val="23"/>
        </w:rPr>
      </w:pPr>
      <w:r w:rsidRPr="0096609F">
        <w:rPr>
          <w:b/>
          <w:sz w:val="23"/>
          <w:szCs w:val="23"/>
        </w:rPr>
        <w:t>XI. Pušu atbildīgās personas</w:t>
      </w:r>
    </w:p>
    <w:p w14:paraId="2C6D9A36" w14:textId="77777777" w:rsidR="00FE2016" w:rsidRPr="0096609F" w:rsidRDefault="00FE2016" w:rsidP="00FE2016">
      <w:pPr>
        <w:numPr>
          <w:ilvl w:val="0"/>
          <w:numId w:val="8"/>
        </w:numPr>
        <w:suppressAutoHyphens w:val="0"/>
        <w:spacing w:after="120"/>
        <w:ind w:left="357" w:hanging="357"/>
        <w:jc w:val="both"/>
        <w:rPr>
          <w:sz w:val="23"/>
          <w:szCs w:val="23"/>
        </w:rPr>
      </w:pPr>
      <w:r w:rsidRPr="0096609F">
        <w:rPr>
          <w:sz w:val="23"/>
          <w:szCs w:val="23"/>
        </w:rPr>
        <w:t>Par Līguma organizatorisko izpildi, kvalitātes uzraudzību, kā arī Komplekta pieņemšanu un nodošanas - pieņemšanas aktu parakstīšanu pilnvarotā persona no Pasūtītāja puses:</w:t>
      </w:r>
    </w:p>
    <w:tbl>
      <w:tblPr>
        <w:tblW w:w="7303" w:type="dxa"/>
        <w:jc w:val="center"/>
        <w:tblLook w:val="01E0" w:firstRow="1" w:lastRow="1" w:firstColumn="1" w:lastColumn="1" w:noHBand="0" w:noVBand="0"/>
      </w:tblPr>
      <w:tblGrid>
        <w:gridCol w:w="1903"/>
        <w:gridCol w:w="5400"/>
      </w:tblGrid>
      <w:tr w:rsidR="00FE2016" w:rsidRPr="0096609F" w14:paraId="2C7A30FC" w14:textId="77777777" w:rsidTr="00FE2016">
        <w:trPr>
          <w:jc w:val="center"/>
        </w:trPr>
        <w:tc>
          <w:tcPr>
            <w:tcW w:w="1903" w:type="dxa"/>
          </w:tcPr>
          <w:p w14:paraId="03C1DB11" w14:textId="77777777" w:rsidR="00FE2016" w:rsidRPr="0096609F" w:rsidRDefault="00FE2016" w:rsidP="00FE2016">
            <w:pPr>
              <w:rPr>
                <w:sz w:val="23"/>
                <w:szCs w:val="23"/>
              </w:rPr>
            </w:pPr>
            <w:bookmarkStart w:id="16" w:name="OLE_LINK23"/>
            <w:r w:rsidRPr="0096609F">
              <w:rPr>
                <w:sz w:val="23"/>
                <w:szCs w:val="23"/>
              </w:rPr>
              <w:t>Vārds, uzvārds:</w:t>
            </w:r>
          </w:p>
        </w:tc>
        <w:tc>
          <w:tcPr>
            <w:tcW w:w="5400" w:type="dxa"/>
          </w:tcPr>
          <w:p w14:paraId="3EFDDFA9" w14:textId="77777777" w:rsidR="00FE2016" w:rsidRPr="0096609F" w:rsidRDefault="00FE2016" w:rsidP="00FE2016">
            <w:pPr>
              <w:rPr>
                <w:sz w:val="23"/>
                <w:szCs w:val="23"/>
              </w:rPr>
            </w:pPr>
          </w:p>
        </w:tc>
      </w:tr>
      <w:tr w:rsidR="00FE2016" w:rsidRPr="0096609F" w14:paraId="5CAE2ECC" w14:textId="77777777" w:rsidTr="00FE2016">
        <w:trPr>
          <w:jc w:val="center"/>
        </w:trPr>
        <w:tc>
          <w:tcPr>
            <w:tcW w:w="1903" w:type="dxa"/>
          </w:tcPr>
          <w:p w14:paraId="66B5FE2C" w14:textId="77777777" w:rsidR="00FE2016" w:rsidRPr="0096609F" w:rsidRDefault="00FE2016" w:rsidP="00FE2016">
            <w:pPr>
              <w:rPr>
                <w:sz w:val="23"/>
                <w:szCs w:val="23"/>
              </w:rPr>
            </w:pPr>
            <w:r w:rsidRPr="0096609F">
              <w:rPr>
                <w:sz w:val="23"/>
                <w:szCs w:val="23"/>
              </w:rPr>
              <w:t>Amats</w:t>
            </w:r>
          </w:p>
        </w:tc>
        <w:tc>
          <w:tcPr>
            <w:tcW w:w="5400" w:type="dxa"/>
          </w:tcPr>
          <w:p w14:paraId="6EE4DAE3" w14:textId="77777777" w:rsidR="00FE2016" w:rsidRPr="0096609F" w:rsidRDefault="00FE2016" w:rsidP="00FE2016">
            <w:pPr>
              <w:rPr>
                <w:sz w:val="23"/>
                <w:szCs w:val="23"/>
              </w:rPr>
            </w:pPr>
          </w:p>
        </w:tc>
      </w:tr>
      <w:tr w:rsidR="00FE2016" w:rsidRPr="0096609F" w14:paraId="557AD36E" w14:textId="77777777" w:rsidTr="00FE2016">
        <w:trPr>
          <w:jc w:val="center"/>
        </w:trPr>
        <w:tc>
          <w:tcPr>
            <w:tcW w:w="1903" w:type="dxa"/>
          </w:tcPr>
          <w:p w14:paraId="21463D86" w14:textId="77777777" w:rsidR="00FE2016" w:rsidRPr="0096609F" w:rsidRDefault="00FE2016" w:rsidP="00FE2016">
            <w:pPr>
              <w:rPr>
                <w:sz w:val="23"/>
                <w:szCs w:val="23"/>
              </w:rPr>
            </w:pPr>
            <w:r w:rsidRPr="0096609F">
              <w:rPr>
                <w:sz w:val="23"/>
                <w:szCs w:val="23"/>
              </w:rPr>
              <w:t>Tālrunis:</w:t>
            </w:r>
          </w:p>
        </w:tc>
        <w:tc>
          <w:tcPr>
            <w:tcW w:w="5400" w:type="dxa"/>
          </w:tcPr>
          <w:p w14:paraId="1EB3095C" w14:textId="77777777" w:rsidR="00FE2016" w:rsidRPr="0096609F" w:rsidRDefault="00FE2016" w:rsidP="00FE2016">
            <w:pPr>
              <w:rPr>
                <w:sz w:val="23"/>
                <w:szCs w:val="23"/>
              </w:rPr>
            </w:pPr>
          </w:p>
        </w:tc>
      </w:tr>
      <w:tr w:rsidR="00FE2016" w:rsidRPr="0096609F" w14:paraId="0562048B" w14:textId="77777777" w:rsidTr="00FE2016">
        <w:trPr>
          <w:jc w:val="center"/>
        </w:trPr>
        <w:tc>
          <w:tcPr>
            <w:tcW w:w="1903" w:type="dxa"/>
          </w:tcPr>
          <w:p w14:paraId="640E07F6" w14:textId="77777777" w:rsidR="00FE2016" w:rsidRPr="0096609F" w:rsidRDefault="00FE2016" w:rsidP="00FE2016">
            <w:pPr>
              <w:rPr>
                <w:sz w:val="23"/>
                <w:szCs w:val="23"/>
              </w:rPr>
            </w:pPr>
            <w:r w:rsidRPr="0096609F">
              <w:rPr>
                <w:sz w:val="23"/>
                <w:szCs w:val="23"/>
              </w:rPr>
              <w:t>E-pasta adrese:</w:t>
            </w:r>
          </w:p>
        </w:tc>
        <w:tc>
          <w:tcPr>
            <w:tcW w:w="5400" w:type="dxa"/>
          </w:tcPr>
          <w:p w14:paraId="095462E1" w14:textId="77777777" w:rsidR="00FE2016" w:rsidRPr="0096609F" w:rsidRDefault="00FE2016" w:rsidP="00FE2016">
            <w:pPr>
              <w:tabs>
                <w:tab w:val="left" w:pos="3492"/>
                <w:tab w:val="left" w:pos="4752"/>
              </w:tabs>
              <w:rPr>
                <w:sz w:val="23"/>
                <w:szCs w:val="23"/>
              </w:rPr>
            </w:pPr>
          </w:p>
        </w:tc>
      </w:tr>
    </w:tbl>
    <w:bookmarkEnd w:id="16"/>
    <w:p w14:paraId="1C5501D2" w14:textId="77777777" w:rsidR="00FE2016" w:rsidRPr="0096609F" w:rsidRDefault="00FE2016" w:rsidP="00FE2016">
      <w:pPr>
        <w:tabs>
          <w:tab w:val="left" w:pos="567"/>
        </w:tabs>
        <w:suppressAutoHyphens w:val="0"/>
        <w:spacing w:before="120"/>
        <w:jc w:val="both"/>
        <w:rPr>
          <w:sz w:val="23"/>
          <w:szCs w:val="23"/>
        </w:rPr>
      </w:pPr>
      <w:r w:rsidRPr="0096609F">
        <w:rPr>
          <w:sz w:val="23"/>
          <w:szCs w:val="23"/>
        </w:rPr>
        <w:t>44. Par Līguma izpildi atbildīgā un pilnvarotā persona no Piegādātāja puses:</w:t>
      </w:r>
    </w:p>
    <w:tbl>
      <w:tblPr>
        <w:tblW w:w="7303" w:type="dxa"/>
        <w:jc w:val="center"/>
        <w:tblLook w:val="01E0" w:firstRow="1" w:lastRow="1" w:firstColumn="1" w:lastColumn="1" w:noHBand="0" w:noVBand="0"/>
      </w:tblPr>
      <w:tblGrid>
        <w:gridCol w:w="1903"/>
        <w:gridCol w:w="5400"/>
      </w:tblGrid>
      <w:tr w:rsidR="00FE2016" w:rsidRPr="0096609F" w14:paraId="242C1F48" w14:textId="77777777" w:rsidTr="00FE2016">
        <w:trPr>
          <w:jc w:val="center"/>
        </w:trPr>
        <w:tc>
          <w:tcPr>
            <w:tcW w:w="1903" w:type="dxa"/>
          </w:tcPr>
          <w:p w14:paraId="0433870C" w14:textId="77777777" w:rsidR="00FE2016" w:rsidRPr="0096609F" w:rsidRDefault="00FE2016" w:rsidP="00FE2016">
            <w:pPr>
              <w:rPr>
                <w:sz w:val="23"/>
                <w:szCs w:val="23"/>
              </w:rPr>
            </w:pPr>
            <w:r w:rsidRPr="0096609F">
              <w:rPr>
                <w:sz w:val="23"/>
                <w:szCs w:val="23"/>
              </w:rPr>
              <w:t>Vārds, uzvārds:</w:t>
            </w:r>
          </w:p>
        </w:tc>
        <w:tc>
          <w:tcPr>
            <w:tcW w:w="5400" w:type="dxa"/>
          </w:tcPr>
          <w:p w14:paraId="47D07BD9" w14:textId="77777777" w:rsidR="00FE2016" w:rsidRPr="0096609F" w:rsidRDefault="00FE2016" w:rsidP="00FE2016">
            <w:pPr>
              <w:rPr>
                <w:sz w:val="23"/>
                <w:szCs w:val="23"/>
              </w:rPr>
            </w:pPr>
          </w:p>
        </w:tc>
      </w:tr>
      <w:tr w:rsidR="00FE2016" w:rsidRPr="0096609F" w14:paraId="51897F9C" w14:textId="77777777" w:rsidTr="00FE2016">
        <w:trPr>
          <w:jc w:val="center"/>
        </w:trPr>
        <w:tc>
          <w:tcPr>
            <w:tcW w:w="1903" w:type="dxa"/>
          </w:tcPr>
          <w:p w14:paraId="4BB8D2C4" w14:textId="77777777" w:rsidR="00FE2016" w:rsidRPr="0096609F" w:rsidRDefault="00FE2016" w:rsidP="00FE2016">
            <w:pPr>
              <w:rPr>
                <w:sz w:val="23"/>
                <w:szCs w:val="23"/>
              </w:rPr>
            </w:pPr>
            <w:r w:rsidRPr="0096609F">
              <w:rPr>
                <w:sz w:val="23"/>
                <w:szCs w:val="23"/>
              </w:rPr>
              <w:t>Amats</w:t>
            </w:r>
          </w:p>
        </w:tc>
        <w:tc>
          <w:tcPr>
            <w:tcW w:w="5400" w:type="dxa"/>
          </w:tcPr>
          <w:p w14:paraId="0C7A793B" w14:textId="77777777" w:rsidR="00FE2016" w:rsidRPr="0096609F" w:rsidRDefault="00FE2016" w:rsidP="00FE2016">
            <w:pPr>
              <w:rPr>
                <w:sz w:val="23"/>
                <w:szCs w:val="23"/>
              </w:rPr>
            </w:pPr>
          </w:p>
        </w:tc>
      </w:tr>
      <w:tr w:rsidR="00FE2016" w:rsidRPr="0096609F" w14:paraId="25A48257" w14:textId="77777777" w:rsidTr="00FE2016">
        <w:trPr>
          <w:jc w:val="center"/>
        </w:trPr>
        <w:tc>
          <w:tcPr>
            <w:tcW w:w="1903" w:type="dxa"/>
          </w:tcPr>
          <w:p w14:paraId="22F15FD6" w14:textId="77777777" w:rsidR="00FE2016" w:rsidRPr="0096609F" w:rsidRDefault="00FE2016" w:rsidP="00FE2016">
            <w:pPr>
              <w:rPr>
                <w:sz w:val="23"/>
                <w:szCs w:val="23"/>
              </w:rPr>
            </w:pPr>
            <w:r w:rsidRPr="0096609F">
              <w:rPr>
                <w:sz w:val="23"/>
                <w:szCs w:val="23"/>
              </w:rPr>
              <w:t>Tālrunis:</w:t>
            </w:r>
          </w:p>
        </w:tc>
        <w:tc>
          <w:tcPr>
            <w:tcW w:w="5400" w:type="dxa"/>
          </w:tcPr>
          <w:p w14:paraId="20F65841" w14:textId="77777777" w:rsidR="00FE2016" w:rsidRPr="0096609F" w:rsidRDefault="00FE2016" w:rsidP="00FE2016">
            <w:pPr>
              <w:rPr>
                <w:sz w:val="23"/>
                <w:szCs w:val="23"/>
              </w:rPr>
            </w:pPr>
          </w:p>
        </w:tc>
      </w:tr>
      <w:tr w:rsidR="00FE2016" w:rsidRPr="0096609F" w14:paraId="0DE7D563" w14:textId="77777777" w:rsidTr="00FE2016">
        <w:trPr>
          <w:jc w:val="center"/>
        </w:trPr>
        <w:tc>
          <w:tcPr>
            <w:tcW w:w="1903" w:type="dxa"/>
          </w:tcPr>
          <w:p w14:paraId="33291D72" w14:textId="77777777" w:rsidR="00FE2016" w:rsidRPr="0096609F" w:rsidRDefault="00FE2016" w:rsidP="00FE2016">
            <w:pPr>
              <w:rPr>
                <w:sz w:val="23"/>
                <w:szCs w:val="23"/>
              </w:rPr>
            </w:pPr>
            <w:r w:rsidRPr="0096609F">
              <w:rPr>
                <w:sz w:val="23"/>
                <w:szCs w:val="23"/>
              </w:rPr>
              <w:t>E-pasta adrese:</w:t>
            </w:r>
          </w:p>
        </w:tc>
        <w:tc>
          <w:tcPr>
            <w:tcW w:w="5400" w:type="dxa"/>
          </w:tcPr>
          <w:p w14:paraId="4B5B7016" w14:textId="77777777" w:rsidR="00FE2016" w:rsidRPr="0096609F" w:rsidRDefault="00FE2016" w:rsidP="00FE2016">
            <w:pPr>
              <w:tabs>
                <w:tab w:val="left" w:pos="3492"/>
                <w:tab w:val="left" w:pos="4752"/>
              </w:tabs>
              <w:rPr>
                <w:sz w:val="23"/>
                <w:szCs w:val="23"/>
              </w:rPr>
            </w:pPr>
          </w:p>
        </w:tc>
      </w:tr>
    </w:tbl>
    <w:p w14:paraId="11F1DED4" w14:textId="77777777" w:rsidR="00FE2016" w:rsidRPr="0096609F" w:rsidRDefault="00FE2016" w:rsidP="00FE2016">
      <w:pPr>
        <w:spacing w:before="120"/>
        <w:jc w:val="center"/>
        <w:rPr>
          <w:b/>
          <w:bCs/>
          <w:sz w:val="23"/>
          <w:szCs w:val="23"/>
        </w:rPr>
      </w:pPr>
      <w:r w:rsidRPr="0096609F">
        <w:rPr>
          <w:b/>
          <w:bCs/>
          <w:caps/>
          <w:sz w:val="23"/>
          <w:szCs w:val="23"/>
        </w:rPr>
        <w:t>XII.</w:t>
      </w:r>
      <w:r w:rsidRPr="0096609F">
        <w:rPr>
          <w:b/>
          <w:bCs/>
          <w:sz w:val="23"/>
          <w:szCs w:val="23"/>
        </w:rPr>
        <w:t xml:space="preserve"> Līdzēju rekvizīti</w:t>
      </w:r>
    </w:p>
    <w:p w14:paraId="06FE36C6" w14:textId="77777777" w:rsidR="00FE2016" w:rsidRPr="0096609F" w:rsidRDefault="00FE2016" w:rsidP="00FE2016">
      <w:pPr>
        <w:suppressAutoHyphens w:val="0"/>
        <w:spacing w:after="160"/>
        <w:rPr>
          <w:rFonts w:ascii="Calibri" w:eastAsia="Calibri" w:hAnsi="Calibri"/>
          <w:sz w:val="23"/>
          <w:szCs w:val="23"/>
          <w:lang w:eastAsia="en-US"/>
        </w:rPr>
      </w:pPr>
    </w:p>
    <w:p w14:paraId="010C938E" w14:textId="1924ADE8" w:rsidR="00EC3286" w:rsidRPr="008C1E48" w:rsidRDefault="00EC3286" w:rsidP="00FE2016">
      <w:pPr>
        <w:suppressAutoHyphens w:val="0"/>
        <w:ind w:left="2880"/>
        <w:jc w:val="right"/>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5253E7" w:rsidRDefault="005253E7">
      <w:r>
        <w:separator/>
      </w:r>
    </w:p>
  </w:endnote>
  <w:endnote w:type="continuationSeparator" w:id="0">
    <w:p w14:paraId="6438D097" w14:textId="77777777" w:rsidR="005253E7" w:rsidRDefault="005253E7">
      <w:r>
        <w:continuationSeparator/>
      </w:r>
    </w:p>
  </w:endnote>
  <w:endnote w:type="continuationNotice" w:id="1">
    <w:p w14:paraId="12DB4095" w14:textId="77777777" w:rsidR="005253E7" w:rsidRDefault="00525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5253E7" w:rsidRDefault="005253E7">
    <w:pPr>
      <w:pStyle w:val="Footer"/>
      <w:jc w:val="center"/>
    </w:pPr>
    <w:r>
      <w:fldChar w:fldCharType="begin"/>
    </w:r>
    <w:r>
      <w:instrText xml:space="preserve"> PAGE   \* MERGEFORMAT </w:instrText>
    </w:r>
    <w:r>
      <w:fldChar w:fldCharType="separate"/>
    </w:r>
    <w:r w:rsidR="00BD0B17">
      <w:rPr>
        <w:noProof/>
      </w:rPr>
      <w:t>24</w:t>
    </w:r>
    <w:r>
      <w:rPr>
        <w:noProof/>
      </w:rPr>
      <w:fldChar w:fldCharType="end"/>
    </w:r>
  </w:p>
  <w:p w14:paraId="19FBAF0B" w14:textId="77777777" w:rsidR="005253E7" w:rsidRDefault="00525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5253E7" w:rsidRDefault="005253E7">
      <w:r>
        <w:separator/>
      </w:r>
    </w:p>
  </w:footnote>
  <w:footnote w:type="continuationSeparator" w:id="0">
    <w:p w14:paraId="2263D79B" w14:textId="77777777" w:rsidR="005253E7" w:rsidRDefault="005253E7">
      <w:r>
        <w:continuationSeparator/>
      </w:r>
    </w:p>
  </w:footnote>
  <w:footnote w:type="continuationNotice" w:id="1">
    <w:p w14:paraId="6EAF7438" w14:textId="77777777" w:rsidR="005253E7" w:rsidRDefault="005253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5253E7" w:rsidRDefault="00525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3D4A9E"/>
    <w:multiLevelType w:val="multilevel"/>
    <w:tmpl w:val="C4DA707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 w15:restartNumberingAfterBreak="0">
    <w:nsid w:val="0064237B"/>
    <w:multiLevelType w:val="multilevel"/>
    <w:tmpl w:val="99A4B9A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 w15:restartNumberingAfterBreak="0">
    <w:nsid w:val="045C7C74"/>
    <w:multiLevelType w:val="multilevel"/>
    <w:tmpl w:val="9FEA7FF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4" w15:restartNumberingAfterBreak="0">
    <w:nsid w:val="04CC280F"/>
    <w:multiLevelType w:val="multilevel"/>
    <w:tmpl w:val="E71CCEFE"/>
    <w:styleLink w:val="List8"/>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59019D5"/>
    <w:multiLevelType w:val="multilevel"/>
    <w:tmpl w:val="4A948D3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 w15:restartNumberingAfterBreak="0">
    <w:nsid w:val="0597328C"/>
    <w:multiLevelType w:val="multilevel"/>
    <w:tmpl w:val="B580792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8" w15:restartNumberingAfterBreak="0">
    <w:nsid w:val="06E77EB6"/>
    <w:multiLevelType w:val="multilevel"/>
    <w:tmpl w:val="D606671E"/>
    <w:styleLink w:val="List12"/>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9" w15:restartNumberingAfterBreak="0">
    <w:nsid w:val="08B40E2F"/>
    <w:multiLevelType w:val="multilevel"/>
    <w:tmpl w:val="C3D42D8E"/>
    <w:styleLink w:val="List1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0" w15:restartNumberingAfterBreak="0">
    <w:nsid w:val="0B1308A8"/>
    <w:multiLevelType w:val="multilevel"/>
    <w:tmpl w:val="6FA8F06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11" w15:restartNumberingAfterBreak="0">
    <w:nsid w:val="0E947BCD"/>
    <w:multiLevelType w:val="multilevel"/>
    <w:tmpl w:val="7BDC3788"/>
    <w:lvl w:ilvl="0">
      <w:numFmt w:val="bullet"/>
      <w:lvlText w:val="•"/>
      <w:lvlJc w:val="left"/>
      <w:pPr>
        <w:tabs>
          <w:tab w:val="num" w:pos="720"/>
        </w:tabs>
        <w:ind w:left="720" w:hanging="360"/>
      </w:pPr>
      <w:rPr>
        <w:color w:val="000000"/>
        <w:position w:val="0"/>
        <w:sz w:val="24"/>
        <w:szCs w:val="24"/>
        <w:lang w:val="en-US"/>
      </w:rPr>
    </w:lvl>
    <w:lvl w:ilvl="1">
      <w:start w:val="1"/>
      <w:numFmt w:val="bullet"/>
      <w:lvlText w:val="o"/>
      <w:lvlJc w:val="left"/>
      <w:pPr>
        <w:tabs>
          <w:tab w:val="num" w:pos="1380"/>
        </w:tabs>
        <w:ind w:left="1380" w:hanging="300"/>
      </w:pPr>
      <w:rPr>
        <w:color w:val="000000"/>
        <w:position w:val="0"/>
        <w:sz w:val="20"/>
        <w:szCs w:val="20"/>
        <w:lang w:val="en-US"/>
      </w:rPr>
    </w:lvl>
    <w:lvl w:ilvl="2">
      <w:start w:val="1"/>
      <w:numFmt w:val="bullet"/>
      <w:lvlText w:val="▪"/>
      <w:lvlJc w:val="left"/>
      <w:pPr>
        <w:tabs>
          <w:tab w:val="num" w:pos="2100"/>
        </w:tabs>
        <w:ind w:left="2100" w:hanging="300"/>
      </w:pPr>
      <w:rPr>
        <w:color w:val="000000"/>
        <w:position w:val="0"/>
        <w:sz w:val="20"/>
        <w:szCs w:val="20"/>
        <w:lang w:val="en-US"/>
      </w:rPr>
    </w:lvl>
    <w:lvl w:ilvl="3">
      <w:start w:val="1"/>
      <w:numFmt w:val="bullet"/>
      <w:lvlText w:val="•"/>
      <w:lvlJc w:val="left"/>
      <w:pPr>
        <w:tabs>
          <w:tab w:val="num" w:pos="2820"/>
        </w:tabs>
        <w:ind w:left="2820" w:hanging="300"/>
      </w:pPr>
      <w:rPr>
        <w:color w:val="000000"/>
        <w:position w:val="0"/>
        <w:sz w:val="20"/>
        <w:szCs w:val="20"/>
        <w:lang w:val="en-US"/>
      </w:rPr>
    </w:lvl>
    <w:lvl w:ilvl="4">
      <w:start w:val="1"/>
      <w:numFmt w:val="bullet"/>
      <w:lvlText w:val="o"/>
      <w:lvlJc w:val="left"/>
      <w:pPr>
        <w:tabs>
          <w:tab w:val="num" w:pos="3540"/>
        </w:tabs>
        <w:ind w:left="3540" w:hanging="300"/>
      </w:pPr>
      <w:rPr>
        <w:color w:val="000000"/>
        <w:position w:val="0"/>
        <w:sz w:val="20"/>
        <w:szCs w:val="20"/>
        <w:lang w:val="en-US"/>
      </w:rPr>
    </w:lvl>
    <w:lvl w:ilvl="5">
      <w:start w:val="1"/>
      <w:numFmt w:val="bullet"/>
      <w:lvlText w:val="▪"/>
      <w:lvlJc w:val="left"/>
      <w:pPr>
        <w:tabs>
          <w:tab w:val="num" w:pos="4260"/>
        </w:tabs>
        <w:ind w:left="4260" w:hanging="300"/>
      </w:pPr>
      <w:rPr>
        <w:color w:val="000000"/>
        <w:position w:val="0"/>
        <w:sz w:val="20"/>
        <w:szCs w:val="20"/>
        <w:lang w:val="en-US"/>
      </w:rPr>
    </w:lvl>
    <w:lvl w:ilvl="6">
      <w:start w:val="1"/>
      <w:numFmt w:val="bullet"/>
      <w:lvlText w:val="•"/>
      <w:lvlJc w:val="left"/>
      <w:pPr>
        <w:tabs>
          <w:tab w:val="num" w:pos="4980"/>
        </w:tabs>
        <w:ind w:left="4980" w:hanging="300"/>
      </w:pPr>
      <w:rPr>
        <w:color w:val="000000"/>
        <w:position w:val="0"/>
        <w:sz w:val="20"/>
        <w:szCs w:val="20"/>
        <w:lang w:val="en-US"/>
      </w:rPr>
    </w:lvl>
    <w:lvl w:ilvl="7">
      <w:start w:val="1"/>
      <w:numFmt w:val="bullet"/>
      <w:lvlText w:val="o"/>
      <w:lvlJc w:val="left"/>
      <w:pPr>
        <w:tabs>
          <w:tab w:val="num" w:pos="5700"/>
        </w:tabs>
        <w:ind w:left="5700" w:hanging="300"/>
      </w:pPr>
      <w:rPr>
        <w:color w:val="000000"/>
        <w:position w:val="0"/>
        <w:sz w:val="20"/>
        <w:szCs w:val="20"/>
        <w:lang w:val="en-US"/>
      </w:rPr>
    </w:lvl>
    <w:lvl w:ilvl="8">
      <w:start w:val="1"/>
      <w:numFmt w:val="bullet"/>
      <w:lvlText w:val="▪"/>
      <w:lvlJc w:val="left"/>
      <w:pPr>
        <w:tabs>
          <w:tab w:val="num" w:pos="6420"/>
        </w:tabs>
        <w:ind w:left="6420" w:hanging="300"/>
      </w:pPr>
      <w:rPr>
        <w:color w:val="000000"/>
        <w:position w:val="0"/>
        <w:sz w:val="20"/>
        <w:szCs w:val="20"/>
        <w:lang w:val="en-US"/>
      </w:rPr>
    </w:lvl>
  </w:abstractNum>
  <w:abstractNum w:abstractNumId="12" w15:restartNumberingAfterBreak="0">
    <w:nsid w:val="0F2C392F"/>
    <w:multiLevelType w:val="multilevel"/>
    <w:tmpl w:val="20CCA2A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13" w15:restartNumberingAfterBreak="0">
    <w:nsid w:val="11F04E23"/>
    <w:multiLevelType w:val="multilevel"/>
    <w:tmpl w:val="A59CDB68"/>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14" w15:restartNumberingAfterBreak="0">
    <w:nsid w:val="120F7D38"/>
    <w:multiLevelType w:val="multilevel"/>
    <w:tmpl w:val="2514E8F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5" w15:restartNumberingAfterBreak="0">
    <w:nsid w:val="12B14A94"/>
    <w:multiLevelType w:val="multilevel"/>
    <w:tmpl w:val="A0B6DAE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6" w15:restartNumberingAfterBreak="0">
    <w:nsid w:val="163760C7"/>
    <w:multiLevelType w:val="multilevel"/>
    <w:tmpl w:val="14A44812"/>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17" w15:restartNumberingAfterBreak="0">
    <w:nsid w:val="172E7B91"/>
    <w:multiLevelType w:val="multilevel"/>
    <w:tmpl w:val="5BFAE9C6"/>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18" w15:restartNumberingAfterBreak="0">
    <w:nsid w:val="1DAE613B"/>
    <w:multiLevelType w:val="multilevel"/>
    <w:tmpl w:val="C6D0AA6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9" w15:restartNumberingAfterBreak="0">
    <w:nsid w:val="1FF23FF9"/>
    <w:multiLevelType w:val="multilevel"/>
    <w:tmpl w:val="03124A22"/>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0" w15:restartNumberingAfterBreak="0">
    <w:nsid w:val="210F7FF2"/>
    <w:multiLevelType w:val="multilevel"/>
    <w:tmpl w:val="7136B6B2"/>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1" w15:restartNumberingAfterBreak="0">
    <w:nsid w:val="212B3203"/>
    <w:multiLevelType w:val="multilevel"/>
    <w:tmpl w:val="C3F87A7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2" w15:restartNumberingAfterBreak="0">
    <w:nsid w:val="224A2076"/>
    <w:multiLevelType w:val="multilevel"/>
    <w:tmpl w:val="249AAFC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3" w15:restartNumberingAfterBreak="0">
    <w:nsid w:val="25641C64"/>
    <w:multiLevelType w:val="multilevel"/>
    <w:tmpl w:val="CBAC0B42"/>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4" w15:restartNumberingAfterBreak="0">
    <w:nsid w:val="270A6150"/>
    <w:multiLevelType w:val="multilevel"/>
    <w:tmpl w:val="EADC787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5" w15:restartNumberingAfterBreak="0">
    <w:nsid w:val="297C2E75"/>
    <w:multiLevelType w:val="multilevel"/>
    <w:tmpl w:val="DE84EED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6" w15:restartNumberingAfterBreak="0">
    <w:nsid w:val="2A070D8B"/>
    <w:multiLevelType w:val="multilevel"/>
    <w:tmpl w:val="66B4970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7" w15:restartNumberingAfterBreak="0">
    <w:nsid w:val="2A390275"/>
    <w:multiLevelType w:val="multilevel"/>
    <w:tmpl w:val="E6C83F5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8" w15:restartNumberingAfterBreak="0">
    <w:nsid w:val="2B15076F"/>
    <w:multiLevelType w:val="multilevel"/>
    <w:tmpl w:val="95E861C4"/>
    <w:styleLink w:val="List21"/>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9" w15:restartNumberingAfterBreak="0">
    <w:nsid w:val="2D845ECC"/>
    <w:multiLevelType w:val="multilevel"/>
    <w:tmpl w:val="1E66AFA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0" w15:restartNumberingAfterBreak="0">
    <w:nsid w:val="2DE0267E"/>
    <w:multiLevelType w:val="multilevel"/>
    <w:tmpl w:val="AEA6B5E4"/>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31" w15:restartNumberingAfterBreak="0">
    <w:nsid w:val="2EC33B62"/>
    <w:multiLevelType w:val="multilevel"/>
    <w:tmpl w:val="BC2C8C3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2" w15:restartNumberingAfterBreak="0">
    <w:nsid w:val="30986B3F"/>
    <w:multiLevelType w:val="multilevel"/>
    <w:tmpl w:val="1AF0CDE6"/>
    <w:styleLink w:val="List6"/>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8E31F7A"/>
    <w:multiLevelType w:val="multilevel"/>
    <w:tmpl w:val="630AE0D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5" w15:restartNumberingAfterBreak="0">
    <w:nsid w:val="396D4D1B"/>
    <w:multiLevelType w:val="multilevel"/>
    <w:tmpl w:val="7792C19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6" w15:restartNumberingAfterBreak="0">
    <w:nsid w:val="3AB15DBE"/>
    <w:multiLevelType w:val="multilevel"/>
    <w:tmpl w:val="3B4EB1F8"/>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7"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DA177B6"/>
    <w:multiLevelType w:val="multilevel"/>
    <w:tmpl w:val="8DAA5C9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9"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15E7E56"/>
    <w:multiLevelType w:val="multilevel"/>
    <w:tmpl w:val="0BF2A678"/>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41" w15:restartNumberingAfterBreak="0">
    <w:nsid w:val="42EC08CD"/>
    <w:multiLevelType w:val="multilevel"/>
    <w:tmpl w:val="9596FEF2"/>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42" w15:restartNumberingAfterBreak="0">
    <w:nsid w:val="44193E24"/>
    <w:multiLevelType w:val="multilevel"/>
    <w:tmpl w:val="4DB8245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3" w15:restartNumberingAfterBreak="0">
    <w:nsid w:val="443E4B0C"/>
    <w:multiLevelType w:val="multilevel"/>
    <w:tmpl w:val="9A52A2E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44" w15:restartNumberingAfterBreak="0">
    <w:nsid w:val="463D5C39"/>
    <w:multiLevelType w:val="multilevel"/>
    <w:tmpl w:val="801C2F5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5" w15:restartNumberingAfterBreak="0">
    <w:nsid w:val="488B44F2"/>
    <w:multiLevelType w:val="multilevel"/>
    <w:tmpl w:val="8C062BF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46" w15:restartNumberingAfterBreak="0">
    <w:nsid w:val="48A40D24"/>
    <w:multiLevelType w:val="multilevel"/>
    <w:tmpl w:val="BF2EF052"/>
    <w:lvl w:ilvl="0">
      <w:numFmt w:val="bullet"/>
      <w:lvlText w:val="•"/>
      <w:lvlJc w:val="left"/>
      <w:pPr>
        <w:tabs>
          <w:tab w:val="num" w:pos="720"/>
        </w:tabs>
        <w:ind w:left="720" w:hanging="360"/>
      </w:pPr>
      <w:rPr>
        <w:color w:val="000000"/>
        <w:position w:val="0"/>
        <w:sz w:val="24"/>
        <w:szCs w:val="24"/>
        <w:lang w:val="en-US"/>
      </w:rPr>
    </w:lvl>
    <w:lvl w:ilvl="1">
      <w:start w:val="1"/>
      <w:numFmt w:val="bullet"/>
      <w:lvlText w:val="o"/>
      <w:lvlJc w:val="left"/>
      <w:pPr>
        <w:tabs>
          <w:tab w:val="num" w:pos="1380"/>
        </w:tabs>
        <w:ind w:left="1380" w:hanging="300"/>
      </w:pPr>
      <w:rPr>
        <w:color w:val="000000"/>
        <w:position w:val="0"/>
        <w:sz w:val="20"/>
        <w:szCs w:val="20"/>
        <w:lang w:val="en-US"/>
      </w:rPr>
    </w:lvl>
    <w:lvl w:ilvl="2">
      <w:start w:val="1"/>
      <w:numFmt w:val="bullet"/>
      <w:lvlText w:val="▪"/>
      <w:lvlJc w:val="left"/>
      <w:pPr>
        <w:tabs>
          <w:tab w:val="num" w:pos="2100"/>
        </w:tabs>
        <w:ind w:left="2100" w:hanging="300"/>
      </w:pPr>
      <w:rPr>
        <w:color w:val="000000"/>
        <w:position w:val="0"/>
        <w:sz w:val="20"/>
        <w:szCs w:val="20"/>
        <w:lang w:val="en-US"/>
      </w:rPr>
    </w:lvl>
    <w:lvl w:ilvl="3">
      <w:start w:val="1"/>
      <w:numFmt w:val="bullet"/>
      <w:lvlText w:val="•"/>
      <w:lvlJc w:val="left"/>
      <w:pPr>
        <w:tabs>
          <w:tab w:val="num" w:pos="2820"/>
        </w:tabs>
        <w:ind w:left="2820" w:hanging="300"/>
      </w:pPr>
      <w:rPr>
        <w:color w:val="000000"/>
        <w:position w:val="0"/>
        <w:sz w:val="20"/>
        <w:szCs w:val="20"/>
        <w:lang w:val="en-US"/>
      </w:rPr>
    </w:lvl>
    <w:lvl w:ilvl="4">
      <w:start w:val="1"/>
      <w:numFmt w:val="bullet"/>
      <w:lvlText w:val="o"/>
      <w:lvlJc w:val="left"/>
      <w:pPr>
        <w:tabs>
          <w:tab w:val="num" w:pos="3540"/>
        </w:tabs>
        <w:ind w:left="3540" w:hanging="300"/>
      </w:pPr>
      <w:rPr>
        <w:color w:val="000000"/>
        <w:position w:val="0"/>
        <w:sz w:val="20"/>
        <w:szCs w:val="20"/>
        <w:lang w:val="en-US"/>
      </w:rPr>
    </w:lvl>
    <w:lvl w:ilvl="5">
      <w:start w:val="1"/>
      <w:numFmt w:val="bullet"/>
      <w:lvlText w:val="▪"/>
      <w:lvlJc w:val="left"/>
      <w:pPr>
        <w:tabs>
          <w:tab w:val="num" w:pos="4260"/>
        </w:tabs>
        <w:ind w:left="4260" w:hanging="300"/>
      </w:pPr>
      <w:rPr>
        <w:color w:val="000000"/>
        <w:position w:val="0"/>
        <w:sz w:val="20"/>
        <w:szCs w:val="20"/>
        <w:lang w:val="en-US"/>
      </w:rPr>
    </w:lvl>
    <w:lvl w:ilvl="6">
      <w:start w:val="1"/>
      <w:numFmt w:val="bullet"/>
      <w:lvlText w:val="•"/>
      <w:lvlJc w:val="left"/>
      <w:pPr>
        <w:tabs>
          <w:tab w:val="num" w:pos="4980"/>
        </w:tabs>
        <w:ind w:left="4980" w:hanging="300"/>
      </w:pPr>
      <w:rPr>
        <w:color w:val="000000"/>
        <w:position w:val="0"/>
        <w:sz w:val="20"/>
        <w:szCs w:val="20"/>
        <w:lang w:val="en-US"/>
      </w:rPr>
    </w:lvl>
    <w:lvl w:ilvl="7">
      <w:start w:val="1"/>
      <w:numFmt w:val="bullet"/>
      <w:lvlText w:val="o"/>
      <w:lvlJc w:val="left"/>
      <w:pPr>
        <w:tabs>
          <w:tab w:val="num" w:pos="5700"/>
        </w:tabs>
        <w:ind w:left="5700" w:hanging="300"/>
      </w:pPr>
      <w:rPr>
        <w:color w:val="000000"/>
        <w:position w:val="0"/>
        <w:sz w:val="20"/>
        <w:szCs w:val="20"/>
        <w:lang w:val="en-US"/>
      </w:rPr>
    </w:lvl>
    <w:lvl w:ilvl="8">
      <w:start w:val="1"/>
      <w:numFmt w:val="bullet"/>
      <w:lvlText w:val="▪"/>
      <w:lvlJc w:val="left"/>
      <w:pPr>
        <w:tabs>
          <w:tab w:val="num" w:pos="6420"/>
        </w:tabs>
        <w:ind w:left="6420" w:hanging="300"/>
      </w:pPr>
      <w:rPr>
        <w:color w:val="000000"/>
        <w:position w:val="0"/>
        <w:sz w:val="20"/>
        <w:szCs w:val="20"/>
        <w:lang w:val="en-US"/>
      </w:rPr>
    </w:lvl>
  </w:abstractNum>
  <w:abstractNum w:abstractNumId="47" w15:restartNumberingAfterBreak="0">
    <w:nsid w:val="4A3F16BF"/>
    <w:multiLevelType w:val="multilevel"/>
    <w:tmpl w:val="C320154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48" w15:restartNumberingAfterBreak="0">
    <w:nsid w:val="4AC95005"/>
    <w:multiLevelType w:val="multilevel"/>
    <w:tmpl w:val="38F687C6"/>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9" w15:restartNumberingAfterBreak="0">
    <w:nsid w:val="4CCA2E86"/>
    <w:multiLevelType w:val="multilevel"/>
    <w:tmpl w:val="F9B8BB5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0" w15:restartNumberingAfterBreak="0">
    <w:nsid w:val="4DA321FF"/>
    <w:multiLevelType w:val="multilevel"/>
    <w:tmpl w:val="D070097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1" w15:restartNumberingAfterBreak="0">
    <w:nsid w:val="4EAF5180"/>
    <w:multiLevelType w:val="multilevel"/>
    <w:tmpl w:val="B3C4EC4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2" w15:restartNumberingAfterBreak="0">
    <w:nsid w:val="5A1A683F"/>
    <w:multiLevelType w:val="multilevel"/>
    <w:tmpl w:val="193098C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3" w15:restartNumberingAfterBreak="0">
    <w:nsid w:val="5A356DBC"/>
    <w:multiLevelType w:val="multilevel"/>
    <w:tmpl w:val="299229A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4" w15:restartNumberingAfterBreak="0">
    <w:nsid w:val="5AE42055"/>
    <w:multiLevelType w:val="multilevel"/>
    <w:tmpl w:val="10E0D7BA"/>
    <w:styleLink w:val="List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5" w15:restartNumberingAfterBreak="0">
    <w:nsid w:val="5B7D1C71"/>
    <w:multiLevelType w:val="multilevel"/>
    <w:tmpl w:val="9612C95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6" w15:restartNumberingAfterBreak="0">
    <w:nsid w:val="5CB0084D"/>
    <w:multiLevelType w:val="multilevel"/>
    <w:tmpl w:val="20F0DA4E"/>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7" w15:restartNumberingAfterBreak="0">
    <w:nsid w:val="5EBC2816"/>
    <w:multiLevelType w:val="multilevel"/>
    <w:tmpl w:val="05E2FC4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8" w15:restartNumberingAfterBreak="0">
    <w:nsid w:val="5EC506FE"/>
    <w:multiLevelType w:val="multilevel"/>
    <w:tmpl w:val="D99495A2"/>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59" w15:restartNumberingAfterBreak="0">
    <w:nsid w:val="5FA21B26"/>
    <w:multiLevelType w:val="multilevel"/>
    <w:tmpl w:val="6576F10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60" w15:restartNumberingAfterBreak="0">
    <w:nsid w:val="61EC7104"/>
    <w:multiLevelType w:val="multilevel"/>
    <w:tmpl w:val="FD2871DE"/>
    <w:styleLink w:val="List1"/>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61" w15:restartNumberingAfterBreak="0">
    <w:nsid w:val="69FB0B8E"/>
    <w:multiLevelType w:val="multilevel"/>
    <w:tmpl w:val="F99A350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62" w15:restartNumberingAfterBreak="0">
    <w:nsid w:val="6B671660"/>
    <w:multiLevelType w:val="multilevel"/>
    <w:tmpl w:val="1020F9FE"/>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3" w15:restartNumberingAfterBreak="0">
    <w:nsid w:val="6B9A3D97"/>
    <w:multiLevelType w:val="multilevel"/>
    <w:tmpl w:val="366E9E1E"/>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64" w15:restartNumberingAfterBreak="0">
    <w:nsid w:val="6E145138"/>
    <w:multiLevelType w:val="multilevel"/>
    <w:tmpl w:val="32068EA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65" w15:restartNumberingAfterBreak="0">
    <w:nsid w:val="6F1961E4"/>
    <w:multiLevelType w:val="multilevel"/>
    <w:tmpl w:val="8A30D3B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66" w15:restartNumberingAfterBreak="0">
    <w:nsid w:val="712A228F"/>
    <w:multiLevelType w:val="multilevel"/>
    <w:tmpl w:val="188CFB88"/>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67"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36D7690"/>
    <w:multiLevelType w:val="multilevel"/>
    <w:tmpl w:val="8744AE7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69" w15:restartNumberingAfterBreak="0">
    <w:nsid w:val="74257317"/>
    <w:multiLevelType w:val="multilevel"/>
    <w:tmpl w:val="F53A64D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70" w15:restartNumberingAfterBreak="0">
    <w:nsid w:val="76806E2F"/>
    <w:multiLevelType w:val="multilevel"/>
    <w:tmpl w:val="974E237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71" w15:restartNumberingAfterBreak="0">
    <w:nsid w:val="76915F78"/>
    <w:multiLevelType w:val="multilevel"/>
    <w:tmpl w:val="6DDAA856"/>
    <w:styleLink w:val="List41"/>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2" w15:restartNumberingAfterBreak="0">
    <w:nsid w:val="77210EAE"/>
    <w:multiLevelType w:val="multilevel"/>
    <w:tmpl w:val="93CA2C28"/>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73" w15:restartNumberingAfterBreak="0">
    <w:nsid w:val="78A40474"/>
    <w:multiLevelType w:val="multilevel"/>
    <w:tmpl w:val="1ABE659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74" w15:restartNumberingAfterBreak="0">
    <w:nsid w:val="7967443A"/>
    <w:multiLevelType w:val="multilevel"/>
    <w:tmpl w:val="3982B18E"/>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75" w15:restartNumberingAfterBreak="0">
    <w:nsid w:val="7A503060"/>
    <w:multiLevelType w:val="multilevel"/>
    <w:tmpl w:val="079EBD2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7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7D046823"/>
    <w:multiLevelType w:val="multilevel"/>
    <w:tmpl w:val="B400D112"/>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78" w15:restartNumberingAfterBreak="0">
    <w:nsid w:val="7D3D6D0B"/>
    <w:multiLevelType w:val="hybridMultilevel"/>
    <w:tmpl w:val="6C182B50"/>
    <w:lvl w:ilvl="0" w:tplc="245EAAFA">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79" w15:restartNumberingAfterBreak="0">
    <w:nsid w:val="7DCA7356"/>
    <w:multiLevelType w:val="multilevel"/>
    <w:tmpl w:val="F970EFE2"/>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num w:numId="1">
    <w:abstractNumId w:val="76"/>
  </w:num>
  <w:num w:numId="2">
    <w:abstractNumId w:val="37"/>
  </w:num>
  <w:num w:numId="3">
    <w:abstractNumId w:val="78"/>
  </w:num>
  <w:num w:numId="4">
    <w:abstractNumId w:val="33"/>
  </w:num>
  <w:num w:numId="5">
    <w:abstractNumId w:val="0"/>
  </w:num>
  <w:num w:numId="6">
    <w:abstractNumId w:val="5"/>
  </w:num>
  <w:num w:numId="7">
    <w:abstractNumId w:val="39"/>
  </w:num>
  <w:num w:numId="8">
    <w:abstractNumId w:val="67"/>
  </w:num>
  <w:num w:numId="9">
    <w:abstractNumId w:val="79"/>
  </w:num>
  <w:num w:numId="10">
    <w:abstractNumId w:val="27"/>
  </w:num>
  <w:num w:numId="11">
    <w:abstractNumId w:val="75"/>
  </w:num>
  <w:num w:numId="12">
    <w:abstractNumId w:val="54"/>
  </w:num>
  <w:num w:numId="13">
    <w:abstractNumId w:val="51"/>
  </w:num>
  <w:num w:numId="14">
    <w:abstractNumId w:val="60"/>
  </w:num>
  <w:num w:numId="15">
    <w:abstractNumId w:val="26"/>
  </w:num>
  <w:num w:numId="16">
    <w:abstractNumId w:val="31"/>
  </w:num>
  <w:num w:numId="17">
    <w:abstractNumId w:val="22"/>
  </w:num>
  <w:num w:numId="18">
    <w:abstractNumId w:val="28"/>
  </w:num>
  <w:num w:numId="19">
    <w:abstractNumId w:val="34"/>
  </w:num>
  <w:num w:numId="20">
    <w:abstractNumId w:val="61"/>
  </w:num>
  <w:num w:numId="21">
    <w:abstractNumId w:val="45"/>
  </w:num>
  <w:num w:numId="22">
    <w:abstractNumId w:val="57"/>
  </w:num>
  <w:num w:numId="23">
    <w:abstractNumId w:val="21"/>
  </w:num>
  <w:num w:numId="24">
    <w:abstractNumId w:val="56"/>
  </w:num>
  <w:num w:numId="25">
    <w:abstractNumId w:val="47"/>
  </w:num>
  <w:num w:numId="26">
    <w:abstractNumId w:val="20"/>
  </w:num>
  <w:num w:numId="27">
    <w:abstractNumId w:val="48"/>
  </w:num>
  <w:num w:numId="28">
    <w:abstractNumId w:val="15"/>
  </w:num>
  <w:num w:numId="29">
    <w:abstractNumId w:val="71"/>
  </w:num>
  <w:num w:numId="30">
    <w:abstractNumId w:val="59"/>
  </w:num>
  <w:num w:numId="31">
    <w:abstractNumId w:val="13"/>
  </w:num>
  <w:num w:numId="32">
    <w:abstractNumId w:val="38"/>
  </w:num>
  <w:num w:numId="33">
    <w:abstractNumId w:val="50"/>
  </w:num>
  <w:num w:numId="34">
    <w:abstractNumId w:val="19"/>
  </w:num>
  <w:num w:numId="35">
    <w:abstractNumId w:val="32"/>
  </w:num>
  <w:num w:numId="36">
    <w:abstractNumId w:val="52"/>
  </w:num>
  <w:num w:numId="37">
    <w:abstractNumId w:val="72"/>
  </w:num>
  <w:num w:numId="38">
    <w:abstractNumId w:val="40"/>
  </w:num>
  <w:num w:numId="39">
    <w:abstractNumId w:val="64"/>
  </w:num>
  <w:num w:numId="40">
    <w:abstractNumId w:val="7"/>
  </w:num>
  <w:num w:numId="41">
    <w:abstractNumId w:val="4"/>
  </w:num>
  <w:num w:numId="42">
    <w:abstractNumId w:val="65"/>
  </w:num>
  <w:num w:numId="43">
    <w:abstractNumId w:val="46"/>
  </w:num>
  <w:num w:numId="44">
    <w:abstractNumId w:val="44"/>
  </w:num>
  <w:num w:numId="45">
    <w:abstractNumId w:val="14"/>
  </w:num>
  <w:num w:numId="46">
    <w:abstractNumId w:val="25"/>
  </w:num>
  <w:num w:numId="47">
    <w:abstractNumId w:val="49"/>
  </w:num>
  <w:num w:numId="48">
    <w:abstractNumId w:val="41"/>
  </w:num>
  <w:num w:numId="49">
    <w:abstractNumId w:val="70"/>
  </w:num>
  <w:num w:numId="50">
    <w:abstractNumId w:val="1"/>
  </w:num>
  <w:num w:numId="51">
    <w:abstractNumId w:val="68"/>
  </w:num>
  <w:num w:numId="52">
    <w:abstractNumId w:val="2"/>
  </w:num>
  <w:num w:numId="53">
    <w:abstractNumId w:val="18"/>
  </w:num>
  <w:num w:numId="54">
    <w:abstractNumId w:val="43"/>
  </w:num>
  <w:num w:numId="55">
    <w:abstractNumId w:val="36"/>
  </w:num>
  <w:num w:numId="56">
    <w:abstractNumId w:val="77"/>
  </w:num>
  <w:num w:numId="57">
    <w:abstractNumId w:val="12"/>
  </w:num>
  <w:num w:numId="58">
    <w:abstractNumId w:val="58"/>
  </w:num>
  <w:num w:numId="59">
    <w:abstractNumId w:val="66"/>
  </w:num>
  <w:num w:numId="60">
    <w:abstractNumId w:val="16"/>
  </w:num>
  <w:num w:numId="61">
    <w:abstractNumId w:val="17"/>
  </w:num>
  <w:num w:numId="62">
    <w:abstractNumId w:val="69"/>
  </w:num>
  <w:num w:numId="63">
    <w:abstractNumId w:val="11"/>
  </w:num>
  <w:num w:numId="64">
    <w:abstractNumId w:val="62"/>
  </w:num>
  <w:num w:numId="65">
    <w:abstractNumId w:val="6"/>
  </w:num>
  <w:num w:numId="66">
    <w:abstractNumId w:val="9"/>
  </w:num>
  <w:num w:numId="67">
    <w:abstractNumId w:val="3"/>
  </w:num>
  <w:num w:numId="68">
    <w:abstractNumId w:val="23"/>
  </w:num>
  <w:num w:numId="69">
    <w:abstractNumId w:val="24"/>
  </w:num>
  <w:num w:numId="70">
    <w:abstractNumId w:val="74"/>
  </w:num>
  <w:num w:numId="71">
    <w:abstractNumId w:val="8"/>
  </w:num>
  <w:num w:numId="72">
    <w:abstractNumId w:val="42"/>
  </w:num>
  <w:num w:numId="73">
    <w:abstractNumId w:val="10"/>
  </w:num>
  <w:num w:numId="74">
    <w:abstractNumId w:val="29"/>
  </w:num>
  <w:num w:numId="75">
    <w:abstractNumId w:val="55"/>
  </w:num>
  <w:num w:numId="76">
    <w:abstractNumId w:val="63"/>
  </w:num>
  <w:num w:numId="77">
    <w:abstractNumId w:val="30"/>
  </w:num>
  <w:num w:numId="78">
    <w:abstractNumId w:val="35"/>
  </w:num>
  <w:num w:numId="79">
    <w:abstractNumId w:val="73"/>
  </w:num>
  <w:num w:numId="80">
    <w:abstractNumId w:val="5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6DD6"/>
    <w:rsid w:val="00026F9D"/>
    <w:rsid w:val="00033E30"/>
    <w:rsid w:val="0003560C"/>
    <w:rsid w:val="00036270"/>
    <w:rsid w:val="000406F6"/>
    <w:rsid w:val="000417AD"/>
    <w:rsid w:val="0004218C"/>
    <w:rsid w:val="00042E7E"/>
    <w:rsid w:val="00044102"/>
    <w:rsid w:val="00046F40"/>
    <w:rsid w:val="00050168"/>
    <w:rsid w:val="00056F1C"/>
    <w:rsid w:val="00061EC1"/>
    <w:rsid w:val="0006244A"/>
    <w:rsid w:val="00065722"/>
    <w:rsid w:val="0006644B"/>
    <w:rsid w:val="00066A2D"/>
    <w:rsid w:val="00067863"/>
    <w:rsid w:val="00067D32"/>
    <w:rsid w:val="000717B5"/>
    <w:rsid w:val="00072D02"/>
    <w:rsid w:val="00075156"/>
    <w:rsid w:val="00075EB5"/>
    <w:rsid w:val="00077054"/>
    <w:rsid w:val="00080719"/>
    <w:rsid w:val="00081AD9"/>
    <w:rsid w:val="000820EC"/>
    <w:rsid w:val="00082C11"/>
    <w:rsid w:val="00083C49"/>
    <w:rsid w:val="0009119D"/>
    <w:rsid w:val="00093B50"/>
    <w:rsid w:val="00095CC6"/>
    <w:rsid w:val="00096765"/>
    <w:rsid w:val="0009787B"/>
    <w:rsid w:val="00097B4C"/>
    <w:rsid w:val="000A0C66"/>
    <w:rsid w:val="000A0D36"/>
    <w:rsid w:val="000A1F31"/>
    <w:rsid w:val="000A2648"/>
    <w:rsid w:val="000A402A"/>
    <w:rsid w:val="000A4707"/>
    <w:rsid w:val="000A6E09"/>
    <w:rsid w:val="000B0A51"/>
    <w:rsid w:val="000B2017"/>
    <w:rsid w:val="000B2D11"/>
    <w:rsid w:val="000B4EB2"/>
    <w:rsid w:val="000B51BB"/>
    <w:rsid w:val="000B5D41"/>
    <w:rsid w:val="000C06FA"/>
    <w:rsid w:val="000C0D22"/>
    <w:rsid w:val="000C11D0"/>
    <w:rsid w:val="000C689C"/>
    <w:rsid w:val="000D13AF"/>
    <w:rsid w:val="000D4B74"/>
    <w:rsid w:val="000D6AAA"/>
    <w:rsid w:val="000E10C1"/>
    <w:rsid w:val="000E52F1"/>
    <w:rsid w:val="000E5E0A"/>
    <w:rsid w:val="000E6CB0"/>
    <w:rsid w:val="000E79DB"/>
    <w:rsid w:val="000E7DDB"/>
    <w:rsid w:val="000F44A2"/>
    <w:rsid w:val="000F6C45"/>
    <w:rsid w:val="00100AA2"/>
    <w:rsid w:val="001021D2"/>
    <w:rsid w:val="00102E8E"/>
    <w:rsid w:val="00103B4D"/>
    <w:rsid w:val="00104045"/>
    <w:rsid w:val="0010521F"/>
    <w:rsid w:val="001058A6"/>
    <w:rsid w:val="0010726D"/>
    <w:rsid w:val="001115C7"/>
    <w:rsid w:val="00114030"/>
    <w:rsid w:val="00117E84"/>
    <w:rsid w:val="00117E85"/>
    <w:rsid w:val="00120630"/>
    <w:rsid w:val="001217D1"/>
    <w:rsid w:val="00121A75"/>
    <w:rsid w:val="001232AA"/>
    <w:rsid w:val="00125C9C"/>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38A3"/>
    <w:rsid w:val="00153AE1"/>
    <w:rsid w:val="001572E8"/>
    <w:rsid w:val="001578DC"/>
    <w:rsid w:val="00160850"/>
    <w:rsid w:val="00160A1D"/>
    <w:rsid w:val="001610D7"/>
    <w:rsid w:val="00162188"/>
    <w:rsid w:val="001623E0"/>
    <w:rsid w:val="0016285B"/>
    <w:rsid w:val="00163B5D"/>
    <w:rsid w:val="0016482C"/>
    <w:rsid w:val="001649A7"/>
    <w:rsid w:val="001660E9"/>
    <w:rsid w:val="0016670B"/>
    <w:rsid w:val="00170432"/>
    <w:rsid w:val="00170F8F"/>
    <w:rsid w:val="0017132D"/>
    <w:rsid w:val="00172265"/>
    <w:rsid w:val="00172924"/>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EEF"/>
    <w:rsid w:val="001B34F3"/>
    <w:rsid w:val="001B3E09"/>
    <w:rsid w:val="001B3E29"/>
    <w:rsid w:val="001B50D5"/>
    <w:rsid w:val="001B58D4"/>
    <w:rsid w:val="001B7F44"/>
    <w:rsid w:val="001C00EC"/>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6576"/>
    <w:rsid w:val="001E6B9C"/>
    <w:rsid w:val="001E79BA"/>
    <w:rsid w:val="001F4D69"/>
    <w:rsid w:val="001F4F9B"/>
    <w:rsid w:val="001F602B"/>
    <w:rsid w:val="001F723C"/>
    <w:rsid w:val="00202676"/>
    <w:rsid w:val="0020277B"/>
    <w:rsid w:val="0020383A"/>
    <w:rsid w:val="00203FF7"/>
    <w:rsid w:val="00204D08"/>
    <w:rsid w:val="0020778D"/>
    <w:rsid w:val="00207C46"/>
    <w:rsid w:val="00211817"/>
    <w:rsid w:val="00212912"/>
    <w:rsid w:val="00212BEB"/>
    <w:rsid w:val="00214A63"/>
    <w:rsid w:val="002231AF"/>
    <w:rsid w:val="00223345"/>
    <w:rsid w:val="00223E71"/>
    <w:rsid w:val="00225EFF"/>
    <w:rsid w:val="00226539"/>
    <w:rsid w:val="00231AFC"/>
    <w:rsid w:val="002333A5"/>
    <w:rsid w:val="00234F2E"/>
    <w:rsid w:val="002366B0"/>
    <w:rsid w:val="00236D11"/>
    <w:rsid w:val="002370F2"/>
    <w:rsid w:val="00242A3B"/>
    <w:rsid w:val="00246045"/>
    <w:rsid w:val="00247FD3"/>
    <w:rsid w:val="0025356F"/>
    <w:rsid w:val="00261399"/>
    <w:rsid w:val="00261CC6"/>
    <w:rsid w:val="00264148"/>
    <w:rsid w:val="00265CB2"/>
    <w:rsid w:val="00270A43"/>
    <w:rsid w:val="0027206B"/>
    <w:rsid w:val="00273CB3"/>
    <w:rsid w:val="002748DD"/>
    <w:rsid w:val="00275959"/>
    <w:rsid w:val="00275C3E"/>
    <w:rsid w:val="00275DC6"/>
    <w:rsid w:val="00277816"/>
    <w:rsid w:val="00280803"/>
    <w:rsid w:val="00280B3A"/>
    <w:rsid w:val="002823C9"/>
    <w:rsid w:val="002831D4"/>
    <w:rsid w:val="00285393"/>
    <w:rsid w:val="00285491"/>
    <w:rsid w:val="00286C31"/>
    <w:rsid w:val="00290DDC"/>
    <w:rsid w:val="00295094"/>
    <w:rsid w:val="00295744"/>
    <w:rsid w:val="002A06A6"/>
    <w:rsid w:val="002A317A"/>
    <w:rsid w:val="002A4667"/>
    <w:rsid w:val="002A6673"/>
    <w:rsid w:val="002B0BF4"/>
    <w:rsid w:val="002C0DF6"/>
    <w:rsid w:val="002C0E12"/>
    <w:rsid w:val="002C1839"/>
    <w:rsid w:val="002C24BA"/>
    <w:rsid w:val="002C45A3"/>
    <w:rsid w:val="002C5395"/>
    <w:rsid w:val="002C6FB7"/>
    <w:rsid w:val="002C7D34"/>
    <w:rsid w:val="002D0F68"/>
    <w:rsid w:val="002D2C57"/>
    <w:rsid w:val="002D2FBF"/>
    <w:rsid w:val="002D450C"/>
    <w:rsid w:val="002D5ABA"/>
    <w:rsid w:val="002D7CAF"/>
    <w:rsid w:val="002E3B58"/>
    <w:rsid w:val="002E43B6"/>
    <w:rsid w:val="002E4563"/>
    <w:rsid w:val="002F0106"/>
    <w:rsid w:val="002F1E6F"/>
    <w:rsid w:val="002F2C35"/>
    <w:rsid w:val="002F30B4"/>
    <w:rsid w:val="002F3272"/>
    <w:rsid w:val="002F4F22"/>
    <w:rsid w:val="0030215F"/>
    <w:rsid w:val="00304DE2"/>
    <w:rsid w:val="00305785"/>
    <w:rsid w:val="003057B5"/>
    <w:rsid w:val="003102E4"/>
    <w:rsid w:val="00311A28"/>
    <w:rsid w:val="00311BBF"/>
    <w:rsid w:val="00312AA1"/>
    <w:rsid w:val="00313432"/>
    <w:rsid w:val="00314274"/>
    <w:rsid w:val="00315729"/>
    <w:rsid w:val="00317326"/>
    <w:rsid w:val="0032067A"/>
    <w:rsid w:val="003208DE"/>
    <w:rsid w:val="00321731"/>
    <w:rsid w:val="00323FA0"/>
    <w:rsid w:val="00325289"/>
    <w:rsid w:val="003301FE"/>
    <w:rsid w:val="0033051C"/>
    <w:rsid w:val="00330A42"/>
    <w:rsid w:val="00331369"/>
    <w:rsid w:val="003330B5"/>
    <w:rsid w:val="003361DA"/>
    <w:rsid w:val="00341028"/>
    <w:rsid w:val="00342E05"/>
    <w:rsid w:val="0034310B"/>
    <w:rsid w:val="00343336"/>
    <w:rsid w:val="00343BE9"/>
    <w:rsid w:val="0035013A"/>
    <w:rsid w:val="003509F4"/>
    <w:rsid w:val="00350D1B"/>
    <w:rsid w:val="003544FB"/>
    <w:rsid w:val="00356D96"/>
    <w:rsid w:val="00356E54"/>
    <w:rsid w:val="003574D2"/>
    <w:rsid w:val="003620EA"/>
    <w:rsid w:val="00362318"/>
    <w:rsid w:val="00362974"/>
    <w:rsid w:val="0037124C"/>
    <w:rsid w:val="003766DF"/>
    <w:rsid w:val="00381665"/>
    <w:rsid w:val="00381D6B"/>
    <w:rsid w:val="003821DF"/>
    <w:rsid w:val="00382268"/>
    <w:rsid w:val="00384FE9"/>
    <w:rsid w:val="00386175"/>
    <w:rsid w:val="00387924"/>
    <w:rsid w:val="00393C09"/>
    <w:rsid w:val="003960D5"/>
    <w:rsid w:val="00396578"/>
    <w:rsid w:val="0039679E"/>
    <w:rsid w:val="00396C94"/>
    <w:rsid w:val="00397FBA"/>
    <w:rsid w:val="003A3298"/>
    <w:rsid w:val="003A4DDD"/>
    <w:rsid w:val="003A5E63"/>
    <w:rsid w:val="003A728C"/>
    <w:rsid w:val="003A77FF"/>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3FD9"/>
    <w:rsid w:val="003D5683"/>
    <w:rsid w:val="003D66DC"/>
    <w:rsid w:val="003E1D4D"/>
    <w:rsid w:val="003E4F53"/>
    <w:rsid w:val="003E5804"/>
    <w:rsid w:val="003E5E39"/>
    <w:rsid w:val="003E6067"/>
    <w:rsid w:val="003F13C4"/>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0A19"/>
    <w:rsid w:val="00450CB7"/>
    <w:rsid w:val="004528AC"/>
    <w:rsid w:val="00452D10"/>
    <w:rsid w:val="00454735"/>
    <w:rsid w:val="00457418"/>
    <w:rsid w:val="00457607"/>
    <w:rsid w:val="00460AB1"/>
    <w:rsid w:val="00460F78"/>
    <w:rsid w:val="0046193D"/>
    <w:rsid w:val="004656B5"/>
    <w:rsid w:val="0047054B"/>
    <w:rsid w:val="004718CA"/>
    <w:rsid w:val="004728A1"/>
    <w:rsid w:val="00476336"/>
    <w:rsid w:val="00476D30"/>
    <w:rsid w:val="00480400"/>
    <w:rsid w:val="0048155A"/>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5BB2"/>
    <w:rsid w:val="004B6819"/>
    <w:rsid w:val="004C1193"/>
    <w:rsid w:val="004C1544"/>
    <w:rsid w:val="004C327F"/>
    <w:rsid w:val="004C4BFA"/>
    <w:rsid w:val="004C5BFD"/>
    <w:rsid w:val="004C652E"/>
    <w:rsid w:val="004C7588"/>
    <w:rsid w:val="004D1122"/>
    <w:rsid w:val="004D4737"/>
    <w:rsid w:val="004D4B6C"/>
    <w:rsid w:val="004E2579"/>
    <w:rsid w:val="004E258B"/>
    <w:rsid w:val="004E31A4"/>
    <w:rsid w:val="004E4EF7"/>
    <w:rsid w:val="004E511B"/>
    <w:rsid w:val="004E59B0"/>
    <w:rsid w:val="004E5B8F"/>
    <w:rsid w:val="004E5FB7"/>
    <w:rsid w:val="004E6A09"/>
    <w:rsid w:val="004E705E"/>
    <w:rsid w:val="004F003F"/>
    <w:rsid w:val="004F139C"/>
    <w:rsid w:val="00500B4D"/>
    <w:rsid w:val="0050357D"/>
    <w:rsid w:val="005041E8"/>
    <w:rsid w:val="00510C1C"/>
    <w:rsid w:val="00511FD7"/>
    <w:rsid w:val="0051421D"/>
    <w:rsid w:val="00515980"/>
    <w:rsid w:val="00515F75"/>
    <w:rsid w:val="0052085F"/>
    <w:rsid w:val="005253E7"/>
    <w:rsid w:val="0053060A"/>
    <w:rsid w:val="005316D1"/>
    <w:rsid w:val="00531E05"/>
    <w:rsid w:val="0053628B"/>
    <w:rsid w:val="005408D4"/>
    <w:rsid w:val="005429FF"/>
    <w:rsid w:val="00543807"/>
    <w:rsid w:val="00543D88"/>
    <w:rsid w:val="005444D4"/>
    <w:rsid w:val="0054451E"/>
    <w:rsid w:val="00546AF8"/>
    <w:rsid w:val="00546C63"/>
    <w:rsid w:val="005504AE"/>
    <w:rsid w:val="0055077D"/>
    <w:rsid w:val="00553088"/>
    <w:rsid w:val="005543E2"/>
    <w:rsid w:val="0055448A"/>
    <w:rsid w:val="005550BE"/>
    <w:rsid w:val="00555556"/>
    <w:rsid w:val="005567E5"/>
    <w:rsid w:val="00557531"/>
    <w:rsid w:val="0056015C"/>
    <w:rsid w:val="0056093B"/>
    <w:rsid w:val="00561860"/>
    <w:rsid w:val="0056260A"/>
    <w:rsid w:val="00562C26"/>
    <w:rsid w:val="00565B59"/>
    <w:rsid w:val="005668FE"/>
    <w:rsid w:val="005669C2"/>
    <w:rsid w:val="00567F9F"/>
    <w:rsid w:val="0057038D"/>
    <w:rsid w:val="005727DB"/>
    <w:rsid w:val="00573F92"/>
    <w:rsid w:val="005742D7"/>
    <w:rsid w:val="00574E69"/>
    <w:rsid w:val="005779C8"/>
    <w:rsid w:val="0058004F"/>
    <w:rsid w:val="00583F83"/>
    <w:rsid w:val="00586AC0"/>
    <w:rsid w:val="00593835"/>
    <w:rsid w:val="00595C4B"/>
    <w:rsid w:val="005964CD"/>
    <w:rsid w:val="005969AD"/>
    <w:rsid w:val="005A0C5D"/>
    <w:rsid w:val="005A3586"/>
    <w:rsid w:val="005A4360"/>
    <w:rsid w:val="005A61E0"/>
    <w:rsid w:val="005A7804"/>
    <w:rsid w:val="005B2505"/>
    <w:rsid w:val="005B2A46"/>
    <w:rsid w:val="005B4C9E"/>
    <w:rsid w:val="005B6C5A"/>
    <w:rsid w:val="005C280C"/>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E7F61"/>
    <w:rsid w:val="005F1FDD"/>
    <w:rsid w:val="005F2170"/>
    <w:rsid w:val="005F6B60"/>
    <w:rsid w:val="00600AC1"/>
    <w:rsid w:val="00600AF9"/>
    <w:rsid w:val="00603109"/>
    <w:rsid w:val="006047B0"/>
    <w:rsid w:val="00604E2B"/>
    <w:rsid w:val="00605F4C"/>
    <w:rsid w:val="00606BD0"/>
    <w:rsid w:val="00607250"/>
    <w:rsid w:val="0061139C"/>
    <w:rsid w:val="006163AF"/>
    <w:rsid w:val="006214BB"/>
    <w:rsid w:val="00623DC6"/>
    <w:rsid w:val="00624CE9"/>
    <w:rsid w:val="00627BFC"/>
    <w:rsid w:val="0063046A"/>
    <w:rsid w:val="00631B8C"/>
    <w:rsid w:val="006327FD"/>
    <w:rsid w:val="006333C7"/>
    <w:rsid w:val="00633E79"/>
    <w:rsid w:val="00636D8A"/>
    <w:rsid w:val="00637E7C"/>
    <w:rsid w:val="006432F6"/>
    <w:rsid w:val="00650C98"/>
    <w:rsid w:val="00651DE4"/>
    <w:rsid w:val="00653B14"/>
    <w:rsid w:val="006561C7"/>
    <w:rsid w:val="0065670A"/>
    <w:rsid w:val="00660752"/>
    <w:rsid w:val="006623EF"/>
    <w:rsid w:val="0066370C"/>
    <w:rsid w:val="006641A7"/>
    <w:rsid w:val="00666D66"/>
    <w:rsid w:val="00671634"/>
    <w:rsid w:val="00673006"/>
    <w:rsid w:val="0067412A"/>
    <w:rsid w:val="0067457A"/>
    <w:rsid w:val="00676332"/>
    <w:rsid w:val="00677208"/>
    <w:rsid w:val="00677B7D"/>
    <w:rsid w:val="00677DE3"/>
    <w:rsid w:val="0068037D"/>
    <w:rsid w:val="00680CDA"/>
    <w:rsid w:val="00681006"/>
    <w:rsid w:val="0068240F"/>
    <w:rsid w:val="00682F0C"/>
    <w:rsid w:val="00687031"/>
    <w:rsid w:val="00687E74"/>
    <w:rsid w:val="00690E45"/>
    <w:rsid w:val="00691A2E"/>
    <w:rsid w:val="006946F9"/>
    <w:rsid w:val="00694B32"/>
    <w:rsid w:val="006967E5"/>
    <w:rsid w:val="00696BFA"/>
    <w:rsid w:val="00696D27"/>
    <w:rsid w:val="006A04EC"/>
    <w:rsid w:val="006A1118"/>
    <w:rsid w:val="006A31B0"/>
    <w:rsid w:val="006A4CFD"/>
    <w:rsid w:val="006A5C83"/>
    <w:rsid w:val="006A5D45"/>
    <w:rsid w:val="006A6CB4"/>
    <w:rsid w:val="006A7253"/>
    <w:rsid w:val="006B1345"/>
    <w:rsid w:val="006B16B2"/>
    <w:rsid w:val="006B1F77"/>
    <w:rsid w:val="006B2077"/>
    <w:rsid w:val="006B265A"/>
    <w:rsid w:val="006B3C35"/>
    <w:rsid w:val="006B4080"/>
    <w:rsid w:val="006B6BCD"/>
    <w:rsid w:val="006C0FC6"/>
    <w:rsid w:val="006C120C"/>
    <w:rsid w:val="006C25D2"/>
    <w:rsid w:val="006C5523"/>
    <w:rsid w:val="006C7D5C"/>
    <w:rsid w:val="006C7EC9"/>
    <w:rsid w:val="006D2712"/>
    <w:rsid w:val="006D446F"/>
    <w:rsid w:val="006D7E60"/>
    <w:rsid w:val="006E066A"/>
    <w:rsid w:val="006E2EC1"/>
    <w:rsid w:val="006E364C"/>
    <w:rsid w:val="006E4E34"/>
    <w:rsid w:val="006E5371"/>
    <w:rsid w:val="006E6543"/>
    <w:rsid w:val="006E7193"/>
    <w:rsid w:val="006F13DC"/>
    <w:rsid w:val="006F2302"/>
    <w:rsid w:val="006F43FD"/>
    <w:rsid w:val="006F4B5A"/>
    <w:rsid w:val="0070074E"/>
    <w:rsid w:val="00702403"/>
    <w:rsid w:val="007046E6"/>
    <w:rsid w:val="007071DF"/>
    <w:rsid w:val="00710050"/>
    <w:rsid w:val="00710686"/>
    <w:rsid w:val="00711798"/>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57E"/>
    <w:rsid w:val="00750B22"/>
    <w:rsid w:val="00750C23"/>
    <w:rsid w:val="0075220D"/>
    <w:rsid w:val="00752366"/>
    <w:rsid w:val="00757664"/>
    <w:rsid w:val="007605CF"/>
    <w:rsid w:val="0076096E"/>
    <w:rsid w:val="00762544"/>
    <w:rsid w:val="00764434"/>
    <w:rsid w:val="00764A6E"/>
    <w:rsid w:val="00766FF2"/>
    <w:rsid w:val="0076721E"/>
    <w:rsid w:val="00767D9B"/>
    <w:rsid w:val="00771A2E"/>
    <w:rsid w:val="00773995"/>
    <w:rsid w:val="0077645A"/>
    <w:rsid w:val="007776FB"/>
    <w:rsid w:val="00780134"/>
    <w:rsid w:val="0078148F"/>
    <w:rsid w:val="00782A6D"/>
    <w:rsid w:val="00782CB2"/>
    <w:rsid w:val="00784218"/>
    <w:rsid w:val="00784F7A"/>
    <w:rsid w:val="00785E0F"/>
    <w:rsid w:val="00786C0F"/>
    <w:rsid w:val="007902CF"/>
    <w:rsid w:val="00790451"/>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668"/>
    <w:rsid w:val="007D2C2D"/>
    <w:rsid w:val="007D35E1"/>
    <w:rsid w:val="007D42AD"/>
    <w:rsid w:val="007D4594"/>
    <w:rsid w:val="007E05C5"/>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10F9"/>
    <w:rsid w:val="00822A02"/>
    <w:rsid w:val="00823CF9"/>
    <w:rsid w:val="00824276"/>
    <w:rsid w:val="008242D8"/>
    <w:rsid w:val="008257F1"/>
    <w:rsid w:val="00826D73"/>
    <w:rsid w:val="008277DD"/>
    <w:rsid w:val="0083035A"/>
    <w:rsid w:val="0083574A"/>
    <w:rsid w:val="00836B12"/>
    <w:rsid w:val="00836EAE"/>
    <w:rsid w:val="00840060"/>
    <w:rsid w:val="008403CC"/>
    <w:rsid w:val="00840891"/>
    <w:rsid w:val="008408E5"/>
    <w:rsid w:val="008421EE"/>
    <w:rsid w:val="00842403"/>
    <w:rsid w:val="00843FA2"/>
    <w:rsid w:val="0084635E"/>
    <w:rsid w:val="00847EBC"/>
    <w:rsid w:val="00850B00"/>
    <w:rsid w:val="00854918"/>
    <w:rsid w:val="00856509"/>
    <w:rsid w:val="0086077F"/>
    <w:rsid w:val="008615D3"/>
    <w:rsid w:val="00861A74"/>
    <w:rsid w:val="00863557"/>
    <w:rsid w:val="00864641"/>
    <w:rsid w:val="00864A49"/>
    <w:rsid w:val="00866BCA"/>
    <w:rsid w:val="008721DF"/>
    <w:rsid w:val="00872EC0"/>
    <w:rsid w:val="0087385C"/>
    <w:rsid w:val="00873B59"/>
    <w:rsid w:val="00874F79"/>
    <w:rsid w:val="0087529D"/>
    <w:rsid w:val="008803C8"/>
    <w:rsid w:val="00881E76"/>
    <w:rsid w:val="00882F2C"/>
    <w:rsid w:val="00885A20"/>
    <w:rsid w:val="008876ED"/>
    <w:rsid w:val="00895F76"/>
    <w:rsid w:val="008965A0"/>
    <w:rsid w:val="008965F9"/>
    <w:rsid w:val="008970C1"/>
    <w:rsid w:val="008974AD"/>
    <w:rsid w:val="00897A69"/>
    <w:rsid w:val="008A0423"/>
    <w:rsid w:val="008A06D2"/>
    <w:rsid w:val="008A1F97"/>
    <w:rsid w:val="008A2C09"/>
    <w:rsid w:val="008A2E06"/>
    <w:rsid w:val="008A43EC"/>
    <w:rsid w:val="008A5552"/>
    <w:rsid w:val="008A5902"/>
    <w:rsid w:val="008B0E41"/>
    <w:rsid w:val="008B4243"/>
    <w:rsid w:val="008B492E"/>
    <w:rsid w:val="008B52E4"/>
    <w:rsid w:val="008B5BA8"/>
    <w:rsid w:val="008B642D"/>
    <w:rsid w:val="008B6DB3"/>
    <w:rsid w:val="008B755E"/>
    <w:rsid w:val="008C1E48"/>
    <w:rsid w:val="008C40EB"/>
    <w:rsid w:val="008C4AC2"/>
    <w:rsid w:val="008C4D92"/>
    <w:rsid w:val="008C5D07"/>
    <w:rsid w:val="008C5E14"/>
    <w:rsid w:val="008C5F8F"/>
    <w:rsid w:val="008C7594"/>
    <w:rsid w:val="008C7AEA"/>
    <w:rsid w:val="008D0E3C"/>
    <w:rsid w:val="008D212A"/>
    <w:rsid w:val="008D221B"/>
    <w:rsid w:val="008D23FF"/>
    <w:rsid w:val="008D386B"/>
    <w:rsid w:val="008D544E"/>
    <w:rsid w:val="008D7C02"/>
    <w:rsid w:val="008D7EFF"/>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6A46"/>
    <w:rsid w:val="00906BE5"/>
    <w:rsid w:val="00907B2D"/>
    <w:rsid w:val="00912A96"/>
    <w:rsid w:val="00913290"/>
    <w:rsid w:val="00913463"/>
    <w:rsid w:val="00914914"/>
    <w:rsid w:val="0091493F"/>
    <w:rsid w:val="0091678F"/>
    <w:rsid w:val="009175B9"/>
    <w:rsid w:val="00917BCB"/>
    <w:rsid w:val="0092609A"/>
    <w:rsid w:val="009269EA"/>
    <w:rsid w:val="0093398D"/>
    <w:rsid w:val="00936B4A"/>
    <w:rsid w:val="0093755E"/>
    <w:rsid w:val="00937571"/>
    <w:rsid w:val="00942E83"/>
    <w:rsid w:val="00951EE0"/>
    <w:rsid w:val="00952F6A"/>
    <w:rsid w:val="00955AB6"/>
    <w:rsid w:val="00956399"/>
    <w:rsid w:val="00957650"/>
    <w:rsid w:val="00962B78"/>
    <w:rsid w:val="00963161"/>
    <w:rsid w:val="009645D0"/>
    <w:rsid w:val="00964FA6"/>
    <w:rsid w:val="0096609F"/>
    <w:rsid w:val="009660C6"/>
    <w:rsid w:val="00966C8C"/>
    <w:rsid w:val="00966D1A"/>
    <w:rsid w:val="00967887"/>
    <w:rsid w:val="00970E8D"/>
    <w:rsid w:val="00970E8F"/>
    <w:rsid w:val="009732FC"/>
    <w:rsid w:val="00974739"/>
    <w:rsid w:val="009751B3"/>
    <w:rsid w:val="00975A93"/>
    <w:rsid w:val="00977231"/>
    <w:rsid w:val="009773B9"/>
    <w:rsid w:val="00977FA3"/>
    <w:rsid w:val="00980DD5"/>
    <w:rsid w:val="00982267"/>
    <w:rsid w:val="00982E23"/>
    <w:rsid w:val="009848C1"/>
    <w:rsid w:val="00984E8B"/>
    <w:rsid w:val="0098560D"/>
    <w:rsid w:val="00985AFD"/>
    <w:rsid w:val="00986232"/>
    <w:rsid w:val="00987641"/>
    <w:rsid w:val="00990AC2"/>
    <w:rsid w:val="0099158E"/>
    <w:rsid w:val="00992BCD"/>
    <w:rsid w:val="00995071"/>
    <w:rsid w:val="009957A5"/>
    <w:rsid w:val="00996CD6"/>
    <w:rsid w:val="009A0D58"/>
    <w:rsid w:val="009A0D6F"/>
    <w:rsid w:val="009A1377"/>
    <w:rsid w:val="009A1BF5"/>
    <w:rsid w:val="009A23C6"/>
    <w:rsid w:val="009A4A12"/>
    <w:rsid w:val="009B0B8A"/>
    <w:rsid w:val="009B163A"/>
    <w:rsid w:val="009C2A7F"/>
    <w:rsid w:val="009C2DC7"/>
    <w:rsid w:val="009C6E4D"/>
    <w:rsid w:val="009D0926"/>
    <w:rsid w:val="009D1895"/>
    <w:rsid w:val="009D2C6B"/>
    <w:rsid w:val="009D40F5"/>
    <w:rsid w:val="009D46FE"/>
    <w:rsid w:val="009D67F7"/>
    <w:rsid w:val="009D72B2"/>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0B68"/>
    <w:rsid w:val="00A12E5B"/>
    <w:rsid w:val="00A13033"/>
    <w:rsid w:val="00A149A2"/>
    <w:rsid w:val="00A156DD"/>
    <w:rsid w:val="00A16731"/>
    <w:rsid w:val="00A1727D"/>
    <w:rsid w:val="00A17978"/>
    <w:rsid w:val="00A17F22"/>
    <w:rsid w:val="00A24662"/>
    <w:rsid w:val="00A26515"/>
    <w:rsid w:val="00A2744C"/>
    <w:rsid w:val="00A2768D"/>
    <w:rsid w:val="00A31344"/>
    <w:rsid w:val="00A32257"/>
    <w:rsid w:val="00A33963"/>
    <w:rsid w:val="00A34A4A"/>
    <w:rsid w:val="00A34B8C"/>
    <w:rsid w:val="00A34BCC"/>
    <w:rsid w:val="00A354F0"/>
    <w:rsid w:val="00A40B3C"/>
    <w:rsid w:val="00A43764"/>
    <w:rsid w:val="00A43927"/>
    <w:rsid w:val="00A44410"/>
    <w:rsid w:val="00A44CFC"/>
    <w:rsid w:val="00A45990"/>
    <w:rsid w:val="00A52F9E"/>
    <w:rsid w:val="00A54FD1"/>
    <w:rsid w:val="00A563F7"/>
    <w:rsid w:val="00A57173"/>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1D7E"/>
    <w:rsid w:val="00A832B7"/>
    <w:rsid w:val="00A86C04"/>
    <w:rsid w:val="00A872B4"/>
    <w:rsid w:val="00A9034C"/>
    <w:rsid w:val="00A9074D"/>
    <w:rsid w:val="00A916CB"/>
    <w:rsid w:val="00A92B26"/>
    <w:rsid w:val="00A9601D"/>
    <w:rsid w:val="00A978CF"/>
    <w:rsid w:val="00AA2332"/>
    <w:rsid w:val="00AA5439"/>
    <w:rsid w:val="00AA5CE6"/>
    <w:rsid w:val="00AA72AC"/>
    <w:rsid w:val="00AA7DA1"/>
    <w:rsid w:val="00AB0019"/>
    <w:rsid w:val="00AB63F8"/>
    <w:rsid w:val="00AB725C"/>
    <w:rsid w:val="00AC0141"/>
    <w:rsid w:val="00AC3128"/>
    <w:rsid w:val="00AC49E5"/>
    <w:rsid w:val="00AD1385"/>
    <w:rsid w:val="00AD13EE"/>
    <w:rsid w:val="00AE194C"/>
    <w:rsid w:val="00AE208F"/>
    <w:rsid w:val="00AE28F4"/>
    <w:rsid w:val="00AE483C"/>
    <w:rsid w:val="00AE4C26"/>
    <w:rsid w:val="00AE666D"/>
    <w:rsid w:val="00AE67EB"/>
    <w:rsid w:val="00AE7BFB"/>
    <w:rsid w:val="00AE7D85"/>
    <w:rsid w:val="00AF1F03"/>
    <w:rsid w:val="00AF23A8"/>
    <w:rsid w:val="00AF394A"/>
    <w:rsid w:val="00AF3A7F"/>
    <w:rsid w:val="00AF521E"/>
    <w:rsid w:val="00AF700B"/>
    <w:rsid w:val="00AF7F7F"/>
    <w:rsid w:val="00B008F0"/>
    <w:rsid w:val="00B01DE7"/>
    <w:rsid w:val="00B0451F"/>
    <w:rsid w:val="00B069FF"/>
    <w:rsid w:val="00B0719F"/>
    <w:rsid w:val="00B07728"/>
    <w:rsid w:val="00B10E74"/>
    <w:rsid w:val="00B114A7"/>
    <w:rsid w:val="00B172C4"/>
    <w:rsid w:val="00B17312"/>
    <w:rsid w:val="00B17D8C"/>
    <w:rsid w:val="00B239F8"/>
    <w:rsid w:val="00B27D94"/>
    <w:rsid w:val="00B30E5C"/>
    <w:rsid w:val="00B31FF1"/>
    <w:rsid w:val="00B334B4"/>
    <w:rsid w:val="00B33EB0"/>
    <w:rsid w:val="00B346A5"/>
    <w:rsid w:val="00B362F3"/>
    <w:rsid w:val="00B3652C"/>
    <w:rsid w:val="00B36F01"/>
    <w:rsid w:val="00B40E1F"/>
    <w:rsid w:val="00B4113A"/>
    <w:rsid w:val="00B42E6B"/>
    <w:rsid w:val="00B43990"/>
    <w:rsid w:val="00B446C0"/>
    <w:rsid w:val="00B448CD"/>
    <w:rsid w:val="00B46D8E"/>
    <w:rsid w:val="00B504FD"/>
    <w:rsid w:val="00B5222F"/>
    <w:rsid w:val="00B5317A"/>
    <w:rsid w:val="00B53B9D"/>
    <w:rsid w:val="00B56326"/>
    <w:rsid w:val="00B57FD9"/>
    <w:rsid w:val="00B6015B"/>
    <w:rsid w:val="00B61203"/>
    <w:rsid w:val="00B61D3A"/>
    <w:rsid w:val="00B63F28"/>
    <w:rsid w:val="00B65921"/>
    <w:rsid w:val="00B66971"/>
    <w:rsid w:val="00B70CD2"/>
    <w:rsid w:val="00B714A3"/>
    <w:rsid w:val="00B71D30"/>
    <w:rsid w:val="00B72B6C"/>
    <w:rsid w:val="00B72FEF"/>
    <w:rsid w:val="00B739A0"/>
    <w:rsid w:val="00B73B01"/>
    <w:rsid w:val="00B75967"/>
    <w:rsid w:val="00B75D57"/>
    <w:rsid w:val="00B760AB"/>
    <w:rsid w:val="00B766AE"/>
    <w:rsid w:val="00B76E68"/>
    <w:rsid w:val="00B83666"/>
    <w:rsid w:val="00B87BC8"/>
    <w:rsid w:val="00B91710"/>
    <w:rsid w:val="00B95942"/>
    <w:rsid w:val="00B95B13"/>
    <w:rsid w:val="00B97F12"/>
    <w:rsid w:val="00BA0327"/>
    <w:rsid w:val="00BA3089"/>
    <w:rsid w:val="00BA3BDA"/>
    <w:rsid w:val="00BA49EA"/>
    <w:rsid w:val="00BB0631"/>
    <w:rsid w:val="00BB17FE"/>
    <w:rsid w:val="00BB1BFF"/>
    <w:rsid w:val="00BB3760"/>
    <w:rsid w:val="00BB438E"/>
    <w:rsid w:val="00BC0F56"/>
    <w:rsid w:val="00BC173B"/>
    <w:rsid w:val="00BC2D4B"/>
    <w:rsid w:val="00BC3E35"/>
    <w:rsid w:val="00BC5834"/>
    <w:rsid w:val="00BC5CCF"/>
    <w:rsid w:val="00BC5D50"/>
    <w:rsid w:val="00BC7D57"/>
    <w:rsid w:val="00BD0B17"/>
    <w:rsid w:val="00BD0BC7"/>
    <w:rsid w:val="00BD264A"/>
    <w:rsid w:val="00BD280C"/>
    <w:rsid w:val="00BD3902"/>
    <w:rsid w:val="00BD3B66"/>
    <w:rsid w:val="00BE00A9"/>
    <w:rsid w:val="00BE09E9"/>
    <w:rsid w:val="00BE1873"/>
    <w:rsid w:val="00BE2E5A"/>
    <w:rsid w:val="00BE469E"/>
    <w:rsid w:val="00BE58AB"/>
    <w:rsid w:val="00BE75FE"/>
    <w:rsid w:val="00BE7E7E"/>
    <w:rsid w:val="00BF1B8E"/>
    <w:rsid w:val="00BF32A3"/>
    <w:rsid w:val="00BF36C9"/>
    <w:rsid w:val="00BF396D"/>
    <w:rsid w:val="00BF7DC5"/>
    <w:rsid w:val="00C01C92"/>
    <w:rsid w:val="00C04C6B"/>
    <w:rsid w:val="00C04FDD"/>
    <w:rsid w:val="00C1250D"/>
    <w:rsid w:val="00C128F8"/>
    <w:rsid w:val="00C137A4"/>
    <w:rsid w:val="00C14C56"/>
    <w:rsid w:val="00C17E2B"/>
    <w:rsid w:val="00C20236"/>
    <w:rsid w:val="00C211BB"/>
    <w:rsid w:val="00C25F0B"/>
    <w:rsid w:val="00C269D0"/>
    <w:rsid w:val="00C2717C"/>
    <w:rsid w:val="00C27F4D"/>
    <w:rsid w:val="00C30026"/>
    <w:rsid w:val="00C31080"/>
    <w:rsid w:val="00C33DAA"/>
    <w:rsid w:val="00C35BB1"/>
    <w:rsid w:val="00C35F94"/>
    <w:rsid w:val="00C40BF6"/>
    <w:rsid w:val="00C429A8"/>
    <w:rsid w:val="00C42D08"/>
    <w:rsid w:val="00C42EA2"/>
    <w:rsid w:val="00C51CBF"/>
    <w:rsid w:val="00C527E7"/>
    <w:rsid w:val="00C537C8"/>
    <w:rsid w:val="00C55170"/>
    <w:rsid w:val="00C56CD6"/>
    <w:rsid w:val="00C61209"/>
    <w:rsid w:val="00C65ECF"/>
    <w:rsid w:val="00C67EA2"/>
    <w:rsid w:val="00C719D9"/>
    <w:rsid w:val="00C75EBD"/>
    <w:rsid w:val="00C77551"/>
    <w:rsid w:val="00C776A2"/>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96E63"/>
    <w:rsid w:val="00CA12BF"/>
    <w:rsid w:val="00CA2906"/>
    <w:rsid w:val="00CA2978"/>
    <w:rsid w:val="00CA2A4D"/>
    <w:rsid w:val="00CA2B0C"/>
    <w:rsid w:val="00CA4E02"/>
    <w:rsid w:val="00CA5340"/>
    <w:rsid w:val="00CA6BBB"/>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E14DC"/>
    <w:rsid w:val="00CE21E3"/>
    <w:rsid w:val="00CE4ACE"/>
    <w:rsid w:val="00CE599E"/>
    <w:rsid w:val="00CE5A85"/>
    <w:rsid w:val="00CE716F"/>
    <w:rsid w:val="00CF00A2"/>
    <w:rsid w:val="00CF0643"/>
    <w:rsid w:val="00CF0D17"/>
    <w:rsid w:val="00CF1522"/>
    <w:rsid w:val="00CF2363"/>
    <w:rsid w:val="00CF4D6A"/>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1D28"/>
    <w:rsid w:val="00D32CDF"/>
    <w:rsid w:val="00D33C10"/>
    <w:rsid w:val="00D34D20"/>
    <w:rsid w:val="00D3564D"/>
    <w:rsid w:val="00D361F1"/>
    <w:rsid w:val="00D364E7"/>
    <w:rsid w:val="00D403D4"/>
    <w:rsid w:val="00D4053B"/>
    <w:rsid w:val="00D42F6A"/>
    <w:rsid w:val="00D43409"/>
    <w:rsid w:val="00D43592"/>
    <w:rsid w:val="00D464E7"/>
    <w:rsid w:val="00D4651B"/>
    <w:rsid w:val="00D4710F"/>
    <w:rsid w:val="00D47645"/>
    <w:rsid w:val="00D47EFA"/>
    <w:rsid w:val="00D513AB"/>
    <w:rsid w:val="00D51872"/>
    <w:rsid w:val="00D52B0F"/>
    <w:rsid w:val="00D54F6B"/>
    <w:rsid w:val="00D560F0"/>
    <w:rsid w:val="00D56880"/>
    <w:rsid w:val="00D57183"/>
    <w:rsid w:val="00D577D2"/>
    <w:rsid w:val="00D613A3"/>
    <w:rsid w:val="00D64D97"/>
    <w:rsid w:val="00D64E81"/>
    <w:rsid w:val="00D65897"/>
    <w:rsid w:val="00D65EE6"/>
    <w:rsid w:val="00D72B29"/>
    <w:rsid w:val="00D766D2"/>
    <w:rsid w:val="00D8192F"/>
    <w:rsid w:val="00D854C2"/>
    <w:rsid w:val="00D91A16"/>
    <w:rsid w:val="00D91C86"/>
    <w:rsid w:val="00D938AB"/>
    <w:rsid w:val="00D94045"/>
    <w:rsid w:val="00D946EC"/>
    <w:rsid w:val="00D95898"/>
    <w:rsid w:val="00DA092D"/>
    <w:rsid w:val="00DA3941"/>
    <w:rsid w:val="00DA3DDC"/>
    <w:rsid w:val="00DA6021"/>
    <w:rsid w:val="00DA6072"/>
    <w:rsid w:val="00DB06D4"/>
    <w:rsid w:val="00DB0A5A"/>
    <w:rsid w:val="00DB0FD7"/>
    <w:rsid w:val="00DB3E13"/>
    <w:rsid w:val="00DB4E16"/>
    <w:rsid w:val="00DB4F74"/>
    <w:rsid w:val="00DB76A3"/>
    <w:rsid w:val="00DB7AFD"/>
    <w:rsid w:val="00DB7FA1"/>
    <w:rsid w:val="00DC0E1A"/>
    <w:rsid w:val="00DC361B"/>
    <w:rsid w:val="00DC3AE4"/>
    <w:rsid w:val="00DC6ADC"/>
    <w:rsid w:val="00DC710C"/>
    <w:rsid w:val="00DD0059"/>
    <w:rsid w:val="00DD08A3"/>
    <w:rsid w:val="00DD1A7A"/>
    <w:rsid w:val="00DD2719"/>
    <w:rsid w:val="00DD28FB"/>
    <w:rsid w:val="00DD3251"/>
    <w:rsid w:val="00DD437C"/>
    <w:rsid w:val="00DD6A32"/>
    <w:rsid w:val="00DE0B0A"/>
    <w:rsid w:val="00DE1391"/>
    <w:rsid w:val="00DE1C31"/>
    <w:rsid w:val="00DE3434"/>
    <w:rsid w:val="00DE34D1"/>
    <w:rsid w:val="00DE3851"/>
    <w:rsid w:val="00DE5330"/>
    <w:rsid w:val="00DE65BC"/>
    <w:rsid w:val="00DE6DE4"/>
    <w:rsid w:val="00DF0031"/>
    <w:rsid w:val="00DF14F1"/>
    <w:rsid w:val="00DF1D0C"/>
    <w:rsid w:val="00DF1D77"/>
    <w:rsid w:val="00DF1F64"/>
    <w:rsid w:val="00DF27BE"/>
    <w:rsid w:val="00DF2A4C"/>
    <w:rsid w:val="00DF37C9"/>
    <w:rsid w:val="00DF5532"/>
    <w:rsid w:val="00DF5BD3"/>
    <w:rsid w:val="00DF660B"/>
    <w:rsid w:val="00DF7EE5"/>
    <w:rsid w:val="00E0206C"/>
    <w:rsid w:val="00E04272"/>
    <w:rsid w:val="00E0496B"/>
    <w:rsid w:val="00E07724"/>
    <w:rsid w:val="00E101DF"/>
    <w:rsid w:val="00E12356"/>
    <w:rsid w:val="00E12E73"/>
    <w:rsid w:val="00E14FC2"/>
    <w:rsid w:val="00E167FB"/>
    <w:rsid w:val="00E168C8"/>
    <w:rsid w:val="00E17492"/>
    <w:rsid w:val="00E21939"/>
    <w:rsid w:val="00E219F7"/>
    <w:rsid w:val="00E228F4"/>
    <w:rsid w:val="00E22AB7"/>
    <w:rsid w:val="00E2596E"/>
    <w:rsid w:val="00E267AA"/>
    <w:rsid w:val="00E26EE2"/>
    <w:rsid w:val="00E27D3C"/>
    <w:rsid w:val="00E33941"/>
    <w:rsid w:val="00E35685"/>
    <w:rsid w:val="00E36ADB"/>
    <w:rsid w:val="00E370C3"/>
    <w:rsid w:val="00E373BB"/>
    <w:rsid w:val="00E45C24"/>
    <w:rsid w:val="00E5199B"/>
    <w:rsid w:val="00E51B1F"/>
    <w:rsid w:val="00E51B37"/>
    <w:rsid w:val="00E5445D"/>
    <w:rsid w:val="00E55EC0"/>
    <w:rsid w:val="00E571BF"/>
    <w:rsid w:val="00E576A2"/>
    <w:rsid w:val="00E57FD2"/>
    <w:rsid w:val="00E64378"/>
    <w:rsid w:val="00E64684"/>
    <w:rsid w:val="00E64CF1"/>
    <w:rsid w:val="00E65165"/>
    <w:rsid w:val="00E70528"/>
    <w:rsid w:val="00E70FCA"/>
    <w:rsid w:val="00E74019"/>
    <w:rsid w:val="00E74DF6"/>
    <w:rsid w:val="00E76872"/>
    <w:rsid w:val="00E775AC"/>
    <w:rsid w:val="00E80BC3"/>
    <w:rsid w:val="00E82E00"/>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6894"/>
    <w:rsid w:val="00EA7EAF"/>
    <w:rsid w:val="00EB02F9"/>
    <w:rsid w:val="00EB39F4"/>
    <w:rsid w:val="00EC0EDA"/>
    <w:rsid w:val="00EC16A8"/>
    <w:rsid w:val="00EC3286"/>
    <w:rsid w:val="00EC404D"/>
    <w:rsid w:val="00EC5214"/>
    <w:rsid w:val="00EC5865"/>
    <w:rsid w:val="00EC7921"/>
    <w:rsid w:val="00EC7D6F"/>
    <w:rsid w:val="00ED02ED"/>
    <w:rsid w:val="00ED1386"/>
    <w:rsid w:val="00ED1AFC"/>
    <w:rsid w:val="00ED1D68"/>
    <w:rsid w:val="00ED34D9"/>
    <w:rsid w:val="00ED6891"/>
    <w:rsid w:val="00ED7108"/>
    <w:rsid w:val="00ED71B5"/>
    <w:rsid w:val="00EE08F1"/>
    <w:rsid w:val="00EE2DDE"/>
    <w:rsid w:val="00EE360E"/>
    <w:rsid w:val="00EE4C6F"/>
    <w:rsid w:val="00EE58A3"/>
    <w:rsid w:val="00EF17B3"/>
    <w:rsid w:val="00EF2586"/>
    <w:rsid w:val="00EF7F3A"/>
    <w:rsid w:val="00EF7FF3"/>
    <w:rsid w:val="00F000EB"/>
    <w:rsid w:val="00F03027"/>
    <w:rsid w:val="00F05C3E"/>
    <w:rsid w:val="00F06A61"/>
    <w:rsid w:val="00F078EF"/>
    <w:rsid w:val="00F07918"/>
    <w:rsid w:val="00F104F9"/>
    <w:rsid w:val="00F1238B"/>
    <w:rsid w:val="00F12922"/>
    <w:rsid w:val="00F12FEA"/>
    <w:rsid w:val="00F14705"/>
    <w:rsid w:val="00F15556"/>
    <w:rsid w:val="00F16E53"/>
    <w:rsid w:val="00F16F84"/>
    <w:rsid w:val="00F208A4"/>
    <w:rsid w:val="00F2169E"/>
    <w:rsid w:val="00F223A5"/>
    <w:rsid w:val="00F2302F"/>
    <w:rsid w:val="00F25B29"/>
    <w:rsid w:val="00F25D13"/>
    <w:rsid w:val="00F26F1F"/>
    <w:rsid w:val="00F306C0"/>
    <w:rsid w:val="00F332A9"/>
    <w:rsid w:val="00F36F24"/>
    <w:rsid w:val="00F4303C"/>
    <w:rsid w:val="00F4310C"/>
    <w:rsid w:val="00F4435E"/>
    <w:rsid w:val="00F4457B"/>
    <w:rsid w:val="00F4567D"/>
    <w:rsid w:val="00F457C2"/>
    <w:rsid w:val="00F47262"/>
    <w:rsid w:val="00F47DE4"/>
    <w:rsid w:val="00F513B9"/>
    <w:rsid w:val="00F51497"/>
    <w:rsid w:val="00F517C1"/>
    <w:rsid w:val="00F51A0F"/>
    <w:rsid w:val="00F52755"/>
    <w:rsid w:val="00F54BAF"/>
    <w:rsid w:val="00F553AF"/>
    <w:rsid w:val="00F55C48"/>
    <w:rsid w:val="00F55FA0"/>
    <w:rsid w:val="00F60560"/>
    <w:rsid w:val="00F61866"/>
    <w:rsid w:val="00F6367C"/>
    <w:rsid w:val="00F64814"/>
    <w:rsid w:val="00F66228"/>
    <w:rsid w:val="00F66298"/>
    <w:rsid w:val="00F705A4"/>
    <w:rsid w:val="00F70ED0"/>
    <w:rsid w:val="00F71205"/>
    <w:rsid w:val="00F72E81"/>
    <w:rsid w:val="00F74A1D"/>
    <w:rsid w:val="00F76A53"/>
    <w:rsid w:val="00F81F35"/>
    <w:rsid w:val="00F8275C"/>
    <w:rsid w:val="00F8310F"/>
    <w:rsid w:val="00F831EC"/>
    <w:rsid w:val="00F864E1"/>
    <w:rsid w:val="00F90570"/>
    <w:rsid w:val="00F90F3E"/>
    <w:rsid w:val="00F91865"/>
    <w:rsid w:val="00F95612"/>
    <w:rsid w:val="00F95EDD"/>
    <w:rsid w:val="00F960BF"/>
    <w:rsid w:val="00F972FF"/>
    <w:rsid w:val="00F97A9E"/>
    <w:rsid w:val="00FA25E3"/>
    <w:rsid w:val="00FA2840"/>
    <w:rsid w:val="00FA35AC"/>
    <w:rsid w:val="00FA5025"/>
    <w:rsid w:val="00FA57E0"/>
    <w:rsid w:val="00FA7551"/>
    <w:rsid w:val="00FB1DFF"/>
    <w:rsid w:val="00FB3A8E"/>
    <w:rsid w:val="00FB67D7"/>
    <w:rsid w:val="00FC108C"/>
    <w:rsid w:val="00FC2681"/>
    <w:rsid w:val="00FC2A80"/>
    <w:rsid w:val="00FC341E"/>
    <w:rsid w:val="00FC69F5"/>
    <w:rsid w:val="00FD4B2D"/>
    <w:rsid w:val="00FD6FBD"/>
    <w:rsid w:val="00FE2016"/>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66A"/>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table" w:customStyle="1" w:styleId="TableGrid1">
    <w:name w:val="Table Grid1"/>
    <w:basedOn w:val="TableNormal"/>
    <w:next w:val="TableGrid"/>
    <w:uiPriority w:val="39"/>
    <w:rsid w:val="00937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basedOn w:val="NoList"/>
    <w:rsid w:val="009269EA"/>
    <w:pPr>
      <w:numPr>
        <w:numId w:val="12"/>
      </w:numPr>
    </w:pPr>
  </w:style>
  <w:style w:type="numbering" w:customStyle="1" w:styleId="List1">
    <w:name w:val="List 1"/>
    <w:basedOn w:val="NoList"/>
    <w:rsid w:val="009269EA"/>
    <w:pPr>
      <w:numPr>
        <w:numId w:val="14"/>
      </w:numPr>
    </w:pPr>
  </w:style>
  <w:style w:type="numbering" w:customStyle="1" w:styleId="List21">
    <w:name w:val="List 21"/>
    <w:basedOn w:val="NoList"/>
    <w:rsid w:val="009269EA"/>
    <w:pPr>
      <w:numPr>
        <w:numId w:val="18"/>
      </w:numPr>
    </w:pPr>
  </w:style>
  <w:style w:type="numbering" w:customStyle="1" w:styleId="List41">
    <w:name w:val="List 41"/>
    <w:basedOn w:val="NoList"/>
    <w:rsid w:val="009269EA"/>
    <w:pPr>
      <w:numPr>
        <w:numId w:val="29"/>
      </w:numPr>
    </w:pPr>
  </w:style>
  <w:style w:type="numbering" w:customStyle="1" w:styleId="List6">
    <w:name w:val="List 6"/>
    <w:basedOn w:val="NoList"/>
    <w:rsid w:val="009269EA"/>
    <w:pPr>
      <w:numPr>
        <w:numId w:val="35"/>
      </w:numPr>
    </w:pPr>
  </w:style>
  <w:style w:type="numbering" w:customStyle="1" w:styleId="List8">
    <w:name w:val="List 8"/>
    <w:basedOn w:val="NoList"/>
    <w:rsid w:val="009269EA"/>
    <w:pPr>
      <w:numPr>
        <w:numId w:val="41"/>
      </w:numPr>
    </w:pPr>
  </w:style>
  <w:style w:type="numbering" w:customStyle="1" w:styleId="List10">
    <w:name w:val="List 10"/>
    <w:basedOn w:val="NoList"/>
    <w:rsid w:val="009269EA"/>
    <w:pPr>
      <w:numPr>
        <w:numId w:val="66"/>
      </w:numPr>
    </w:pPr>
  </w:style>
  <w:style w:type="numbering" w:customStyle="1" w:styleId="List12">
    <w:name w:val="List 12"/>
    <w:basedOn w:val="NoList"/>
    <w:rsid w:val="009269EA"/>
    <w:pPr>
      <w:numPr>
        <w:numId w:val="71"/>
      </w:numPr>
    </w:pPr>
  </w:style>
  <w:style w:type="paragraph" w:customStyle="1" w:styleId="RakstzRakstz20">
    <w:name w:val="Rakstz. Rakstz.2"/>
    <w:basedOn w:val="Normal"/>
    <w:next w:val="BlockText"/>
    <w:rsid w:val="00DA3DDC"/>
    <w:pPr>
      <w:suppressAutoHyphens w:val="0"/>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DDCF8-65EF-487F-9564-A112AD73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2071</TotalTime>
  <Pages>24</Pages>
  <Words>5552</Words>
  <Characters>31650</Characters>
  <Application>Microsoft Office Word</Application>
  <DocSecurity>0</DocSecurity>
  <Lines>263</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839</cp:revision>
  <cp:lastPrinted>2015-09-03T08:46:00Z</cp:lastPrinted>
  <dcterms:created xsi:type="dcterms:W3CDTF">2015-01-22T07:10:00Z</dcterms:created>
  <dcterms:modified xsi:type="dcterms:W3CDTF">2015-09-03T08:46:00Z</dcterms:modified>
  <cp:contentStatus/>
</cp:coreProperties>
</file>